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EC" w:rsidRDefault="00215FEC" w:rsidP="00987FC7">
      <w:pPr>
        <w:jc w:val="both"/>
        <w:rPr>
          <w:sz w:val="24"/>
          <w:szCs w:val="24"/>
        </w:rPr>
      </w:pPr>
    </w:p>
    <w:p w:rsidR="001C49F5" w:rsidRDefault="003133D5" w:rsidP="001C49F5">
      <w:pPr>
        <w:spacing w:line="360" w:lineRule="auto"/>
        <w:jc w:val="right"/>
        <w:rPr>
          <w:szCs w:val="28"/>
        </w:rPr>
      </w:pPr>
      <w:r>
        <w:rPr>
          <w:szCs w:val="28"/>
        </w:rPr>
        <w:t>Приложение 1</w:t>
      </w:r>
    </w:p>
    <w:p w:rsidR="00AA507C" w:rsidRPr="00AA507C" w:rsidRDefault="00AA507C" w:rsidP="00AA507C">
      <w:pPr>
        <w:jc w:val="center"/>
        <w:rPr>
          <w:b/>
          <w:bCs/>
          <w:szCs w:val="28"/>
        </w:rPr>
      </w:pPr>
      <w:r w:rsidRPr="00AA507C">
        <w:rPr>
          <w:b/>
          <w:bCs/>
          <w:szCs w:val="28"/>
        </w:rPr>
        <w:t>О предотвращении отравления</w:t>
      </w:r>
    </w:p>
    <w:p w:rsidR="00AA507C" w:rsidRDefault="00AA507C" w:rsidP="00AA507C">
      <w:pPr>
        <w:jc w:val="center"/>
        <w:rPr>
          <w:b/>
          <w:bCs/>
          <w:sz w:val="24"/>
          <w:szCs w:val="24"/>
        </w:rPr>
      </w:pPr>
      <w:r w:rsidRPr="00AA507C">
        <w:rPr>
          <w:b/>
          <w:bCs/>
          <w:szCs w:val="28"/>
        </w:rPr>
        <w:t>медоносных пчел пестицидами и агрохимикатами</w:t>
      </w:r>
    </w:p>
    <w:p w:rsidR="00AA507C" w:rsidRDefault="00AA507C" w:rsidP="00AA507C">
      <w:pPr>
        <w:rPr>
          <w:b/>
          <w:bCs/>
          <w:sz w:val="24"/>
          <w:szCs w:val="24"/>
        </w:rPr>
      </w:pPr>
    </w:p>
    <w:p w:rsidR="00AA507C" w:rsidRDefault="00AA507C" w:rsidP="00AA50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Федеральном законе от 19.07.1997 № 109-ФЗ «О безопасном о</w:t>
      </w:r>
      <w:r>
        <w:rPr>
          <w:szCs w:val="28"/>
        </w:rPr>
        <w:t>б</w:t>
      </w:r>
      <w:r>
        <w:rPr>
          <w:szCs w:val="28"/>
        </w:rPr>
        <w:t>ращении с пестицидами и агрохимикатами» указано, что лица, виновные в нарушении законодательства Российской Федерации в области безопасн</w:t>
      </w:r>
      <w:r>
        <w:rPr>
          <w:szCs w:val="28"/>
        </w:rPr>
        <w:t>о</w:t>
      </w:r>
      <w:r>
        <w:rPr>
          <w:szCs w:val="28"/>
        </w:rPr>
        <w:t>го обращения с пестицидами и агрохимикатами, несут ответственность в соответствии с законодательством Российской Федерации (статья 25).</w:t>
      </w:r>
    </w:p>
    <w:p w:rsidR="00AA507C" w:rsidRDefault="00AA507C" w:rsidP="00AA50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целью предупреждения и профилактики отравлений медоносных пчел на территории Кировской области необходимо заблаговременно и</w:t>
      </w:r>
      <w:r>
        <w:rPr>
          <w:szCs w:val="28"/>
        </w:rPr>
        <w:t>н</w:t>
      </w:r>
      <w:r>
        <w:rPr>
          <w:szCs w:val="28"/>
        </w:rPr>
        <w:t xml:space="preserve">формировать пчеловодов, чьи пасеки расположены в радиусе 5-7 км от места проведения обработки пестицидами. </w:t>
      </w:r>
    </w:p>
    <w:p w:rsidR="00AA507C" w:rsidRDefault="00AA507C" w:rsidP="00AA50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Оповещение о проведении обработок должно проводиться, не поз</w:t>
      </w:r>
      <w:r>
        <w:rPr>
          <w:szCs w:val="28"/>
        </w:rPr>
        <w:t>д</w:t>
      </w:r>
      <w:r>
        <w:rPr>
          <w:szCs w:val="28"/>
        </w:rPr>
        <w:t>нее, чем за 3 дня, с указанием даты обработки и класса опасности пестиц</w:t>
      </w:r>
      <w:r>
        <w:rPr>
          <w:szCs w:val="28"/>
        </w:rPr>
        <w:t>и</w:t>
      </w:r>
      <w:r>
        <w:rPr>
          <w:szCs w:val="28"/>
        </w:rPr>
        <w:t xml:space="preserve">да для медоносных пчел. </w:t>
      </w:r>
    </w:p>
    <w:p w:rsidR="00AA507C" w:rsidRDefault="00AA507C" w:rsidP="00AA50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Оповещение граждан или юридических лиц, имеющих пасеки орг</w:t>
      </w:r>
      <w:r>
        <w:rPr>
          <w:szCs w:val="28"/>
        </w:rPr>
        <w:t>а</w:t>
      </w:r>
      <w:r>
        <w:rPr>
          <w:szCs w:val="28"/>
        </w:rPr>
        <w:t>низуется через:</w:t>
      </w:r>
    </w:p>
    <w:p w:rsidR="00AA507C" w:rsidRDefault="00AA507C" w:rsidP="00AA507C">
      <w:pPr>
        <w:pStyle w:val="af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 средствах массовой информации, с указанием даты каждой обработки, класс</w:t>
      </w:r>
      <w:r w:rsidR="005D32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5D3250">
        <w:rPr>
          <w:rFonts w:ascii="Times New Roman" w:hAnsi="Times New Roman" w:cs="Times New Roman"/>
          <w:sz w:val="28"/>
          <w:szCs w:val="28"/>
        </w:rPr>
        <w:t xml:space="preserve"> пестицида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07C" w:rsidRDefault="00AA507C" w:rsidP="00AA507C">
      <w:pPr>
        <w:pStyle w:val="af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A6">
        <w:rPr>
          <w:rFonts w:ascii="Times New Roman" w:hAnsi="Times New Roman" w:cs="Times New Roman"/>
          <w:sz w:val="28"/>
          <w:szCs w:val="28"/>
        </w:rPr>
        <w:t>Предоставление информации в администрации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07C" w:rsidRDefault="00AA507C" w:rsidP="00AA507C">
      <w:pPr>
        <w:pStyle w:val="af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информации в р</w:t>
      </w:r>
      <w:r w:rsidRPr="007F2FA6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F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ветеринарную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цию для оповещения через специалистов районных станций по борьбе с болезнями животных по Кировской области;</w:t>
      </w:r>
    </w:p>
    <w:p w:rsidR="00AA507C" w:rsidRPr="00FA64FF" w:rsidRDefault="005D3250" w:rsidP="00AA507C">
      <w:pPr>
        <w:pStyle w:val="af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п</w:t>
      </w:r>
      <w:r w:rsidR="00AA507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AA507C">
        <w:rPr>
          <w:rFonts w:ascii="Times New Roman" w:hAnsi="Times New Roman" w:cs="Times New Roman"/>
          <w:sz w:val="28"/>
          <w:szCs w:val="28"/>
        </w:rPr>
        <w:t xml:space="preserve"> районных о</w:t>
      </w:r>
      <w:r w:rsidR="00AA507C">
        <w:rPr>
          <w:rFonts w:ascii="Times New Roman" w:hAnsi="Times New Roman" w:cs="Times New Roman"/>
          <w:sz w:val="28"/>
          <w:szCs w:val="28"/>
        </w:rPr>
        <w:t>б</w:t>
      </w:r>
      <w:r w:rsidR="00AA507C">
        <w:rPr>
          <w:rFonts w:ascii="Times New Roman" w:hAnsi="Times New Roman" w:cs="Times New Roman"/>
          <w:sz w:val="28"/>
          <w:szCs w:val="28"/>
        </w:rPr>
        <w:t>ществ</w:t>
      </w:r>
      <w:r w:rsidR="00AA507C" w:rsidRPr="007F2FA6">
        <w:rPr>
          <w:rFonts w:ascii="Times New Roman" w:hAnsi="Times New Roman" w:cs="Times New Roman"/>
          <w:sz w:val="28"/>
          <w:szCs w:val="28"/>
        </w:rPr>
        <w:t xml:space="preserve"> пчеловодов, при их отсутствии Кировско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A507C" w:rsidRPr="007F2FA6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A507C" w:rsidRPr="007F2FA6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507C" w:rsidRPr="007F2FA6">
        <w:rPr>
          <w:rFonts w:ascii="Times New Roman" w:hAnsi="Times New Roman" w:cs="Times New Roman"/>
          <w:sz w:val="28"/>
          <w:szCs w:val="28"/>
        </w:rPr>
        <w:t xml:space="preserve"> пчеловодов любителей «Вятка», контакты: тел. 8(8332)515225; 532125. Председатель КОООП «Вятка» Леонова Мария Васильевна, зам. председ</w:t>
      </w:r>
      <w:r w:rsidR="00AA507C" w:rsidRPr="007F2FA6">
        <w:rPr>
          <w:rFonts w:ascii="Times New Roman" w:hAnsi="Times New Roman" w:cs="Times New Roman"/>
          <w:sz w:val="28"/>
          <w:szCs w:val="28"/>
        </w:rPr>
        <w:t>а</w:t>
      </w:r>
      <w:r w:rsidR="00AA507C" w:rsidRPr="007F2FA6">
        <w:rPr>
          <w:rFonts w:ascii="Times New Roman" w:hAnsi="Times New Roman" w:cs="Times New Roman"/>
          <w:sz w:val="28"/>
          <w:szCs w:val="28"/>
        </w:rPr>
        <w:t xml:space="preserve">теля </w:t>
      </w:r>
      <w:r w:rsidR="00AA507C">
        <w:rPr>
          <w:rFonts w:ascii="Times New Roman" w:hAnsi="Times New Roman" w:cs="Times New Roman"/>
          <w:sz w:val="28"/>
          <w:szCs w:val="28"/>
        </w:rPr>
        <w:t xml:space="preserve">Черных Василий Алексеевич. </w:t>
      </w:r>
      <w:r w:rsidR="00AA507C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AA50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A507C" w:rsidRPr="00FA64FF">
          <w:rPr>
            <w:rStyle w:val="af5"/>
            <w:rFonts w:ascii="Times New Roman" w:hAnsi="Times New Roman" w:cs="Times New Roman"/>
            <w:sz w:val="28"/>
            <w:szCs w:val="28"/>
          </w:rPr>
          <w:t>kooop-vyatka@mail.ru</w:t>
        </w:r>
      </w:hyperlink>
    </w:p>
    <w:p w:rsidR="00AA507C" w:rsidRDefault="00AA507C" w:rsidP="00AA507C">
      <w:pPr>
        <w:pStyle w:val="af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FF">
        <w:rPr>
          <w:rFonts w:ascii="Times New Roman" w:hAnsi="Times New Roman" w:cs="Times New Roman"/>
          <w:sz w:val="28"/>
          <w:szCs w:val="28"/>
        </w:rPr>
        <w:t xml:space="preserve">Сообщение в подразделения сельского хозяйства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муниципальных районов.</w:t>
      </w: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AA507C" w:rsidRPr="00AA507C" w:rsidRDefault="00AA507C" w:rsidP="00AA507C">
      <w:pPr>
        <w:autoSpaceDE w:val="0"/>
        <w:autoSpaceDN w:val="0"/>
        <w:adjustRightInd w:val="0"/>
        <w:jc w:val="both"/>
        <w:rPr>
          <w:szCs w:val="28"/>
        </w:rPr>
      </w:pPr>
    </w:p>
    <w:p w:rsidR="003133D5" w:rsidRDefault="00AA507C" w:rsidP="00AA507C">
      <w:pPr>
        <w:spacing w:line="360" w:lineRule="auto"/>
        <w:jc w:val="right"/>
        <w:rPr>
          <w:szCs w:val="28"/>
        </w:rPr>
      </w:pPr>
      <w:r>
        <w:rPr>
          <w:szCs w:val="28"/>
        </w:rPr>
        <w:t>Приложение 2</w:t>
      </w:r>
    </w:p>
    <w:p w:rsidR="00AA507C" w:rsidRPr="001C5153" w:rsidRDefault="00AA507C" w:rsidP="00AA507C">
      <w:pPr>
        <w:jc w:val="center"/>
        <w:rPr>
          <w:b/>
          <w:caps/>
        </w:rPr>
      </w:pPr>
      <w:r w:rsidRPr="001C5153">
        <w:rPr>
          <w:b/>
          <w:caps/>
        </w:rPr>
        <w:t>Рекомендации</w:t>
      </w: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пчеловодам Кировской области для сохранения медоносных пчел и защите профессиональных интересов при агротехническом использ</w:t>
      </w:r>
      <w:r w:rsidRPr="001C5153">
        <w:rPr>
          <w:b/>
        </w:rPr>
        <w:t>о</w:t>
      </w:r>
      <w:r w:rsidRPr="001C5153">
        <w:rPr>
          <w:b/>
        </w:rPr>
        <w:t>вании пестицидов</w:t>
      </w:r>
    </w:p>
    <w:p w:rsidR="00AA507C" w:rsidRPr="001C5153" w:rsidRDefault="00AA507C" w:rsidP="00AA507C">
      <w:pPr>
        <w:jc w:val="center"/>
      </w:pP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Термины и понятия</w:t>
      </w: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ind w:firstLine="709"/>
        <w:jc w:val="both"/>
      </w:pPr>
      <w:r w:rsidRPr="001C5153">
        <w:rPr>
          <w:b/>
        </w:rPr>
        <w:t>Пестициды</w:t>
      </w:r>
      <w:r w:rsidRPr="001C5153">
        <w:t xml:space="preserve"> – обобщенное название химических средств защиты растений от вредителей, болезней и уничтожения сорняков.</w:t>
      </w:r>
    </w:p>
    <w:p w:rsidR="00AA507C" w:rsidRPr="001C5153" w:rsidRDefault="00AA507C" w:rsidP="00AA507C">
      <w:pPr>
        <w:ind w:firstLine="709"/>
        <w:jc w:val="both"/>
      </w:pPr>
      <w:r w:rsidRPr="001C5153">
        <w:rPr>
          <w:b/>
        </w:rPr>
        <w:t>Гербициды</w:t>
      </w:r>
      <w:r w:rsidRPr="001C5153">
        <w:t xml:space="preserve"> – изготавливаемые промышленным способом химич</w:t>
      </w:r>
      <w:r w:rsidRPr="001C5153">
        <w:t>е</w:t>
      </w:r>
      <w:r w:rsidRPr="001C5153">
        <w:t>ские препараты для уничтожения сорной растительности.</w:t>
      </w:r>
    </w:p>
    <w:p w:rsidR="00AA507C" w:rsidRPr="001C5153" w:rsidRDefault="00AA507C" w:rsidP="00AA507C">
      <w:pPr>
        <w:ind w:firstLine="709"/>
        <w:jc w:val="both"/>
        <w:rPr>
          <w:b/>
        </w:rPr>
      </w:pPr>
      <w:r w:rsidRPr="001C5153">
        <w:rPr>
          <w:b/>
        </w:rPr>
        <w:t>Инсектициды</w:t>
      </w:r>
      <w:r w:rsidRPr="001C5153">
        <w:t xml:space="preserve"> - изготавливаемые промышленным способом химич</w:t>
      </w:r>
      <w:r w:rsidRPr="001C5153">
        <w:t>е</w:t>
      </w:r>
      <w:r w:rsidRPr="001C5153">
        <w:t xml:space="preserve">ские препараты для уничтожения насекомых – вредителей. </w:t>
      </w:r>
    </w:p>
    <w:p w:rsidR="00AA507C" w:rsidRPr="001C5153" w:rsidRDefault="00AA507C" w:rsidP="00AA507C">
      <w:pPr>
        <w:ind w:firstLine="709"/>
        <w:jc w:val="both"/>
      </w:pPr>
      <w:r w:rsidRPr="001C5153">
        <w:rPr>
          <w:b/>
        </w:rPr>
        <w:t>Агротехническое использование</w:t>
      </w:r>
      <w:r w:rsidRPr="001C5153">
        <w:t xml:space="preserve"> – механизированное распыление растворов пестицидов в посевах зерновых, кормовых, овощных, технич</w:t>
      </w:r>
      <w:r w:rsidRPr="001C5153">
        <w:t>е</w:t>
      </w:r>
      <w:r w:rsidRPr="001C5153">
        <w:t>ских культур и посадках садовых культур.</w:t>
      </w:r>
    </w:p>
    <w:p w:rsidR="00AA507C" w:rsidRPr="001C5153" w:rsidRDefault="00AA507C" w:rsidP="00AA507C">
      <w:pPr>
        <w:ind w:firstLine="709"/>
        <w:jc w:val="both"/>
      </w:pPr>
      <w:r w:rsidRPr="001C5153">
        <w:rPr>
          <w:b/>
        </w:rPr>
        <w:t>Отравление медоносных пчел</w:t>
      </w:r>
      <w:r w:rsidRPr="001C5153">
        <w:t xml:space="preserve"> – массовая гибель пчел и пчелиных семей в результате применения пестицидов.</w:t>
      </w:r>
    </w:p>
    <w:p w:rsidR="00AA507C" w:rsidRPr="00245829" w:rsidRDefault="00AA507C" w:rsidP="00AA507C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829">
        <w:rPr>
          <w:b/>
          <w:sz w:val="28"/>
          <w:szCs w:val="28"/>
        </w:rPr>
        <w:t>Химический токсикоз</w:t>
      </w:r>
      <w:r w:rsidRPr="00245829">
        <w:rPr>
          <w:sz w:val="28"/>
          <w:szCs w:val="28"/>
        </w:rPr>
        <w:t xml:space="preserve"> - заболевание пчелиных семей, связанное с отравлениями пестицидами.</w:t>
      </w:r>
    </w:p>
    <w:p w:rsidR="00AA507C" w:rsidRPr="001C5153" w:rsidRDefault="00AA507C" w:rsidP="00AA507C">
      <w:pPr>
        <w:ind w:firstLine="709"/>
        <w:jc w:val="both"/>
      </w:pPr>
      <w:r w:rsidRPr="001C5153">
        <w:rPr>
          <w:b/>
        </w:rPr>
        <w:t>Акт об отравлении пчел пестицидами</w:t>
      </w:r>
      <w:r w:rsidRPr="001C5153">
        <w:t xml:space="preserve"> – документ, оформляемый комиссией, в котором подтверждается факт отравления пчел пестицидами (форма прилагается)</w:t>
      </w:r>
      <w:r>
        <w:t>.</w:t>
      </w:r>
    </w:p>
    <w:p w:rsidR="00AA507C" w:rsidRPr="001C5153" w:rsidRDefault="00AA507C" w:rsidP="00AA507C">
      <w:pPr>
        <w:ind w:firstLine="709"/>
        <w:jc w:val="both"/>
      </w:pPr>
      <w:r w:rsidRPr="001C5153">
        <w:rPr>
          <w:b/>
        </w:rPr>
        <w:t>Сопроводительное письмо к патологическому материалу</w:t>
      </w:r>
      <w:r w:rsidRPr="001C5153">
        <w:t xml:space="preserve"> - с</w:t>
      </w:r>
      <w:r w:rsidRPr="001C5153">
        <w:t>о</w:t>
      </w:r>
      <w:r w:rsidRPr="001C5153">
        <w:t>ставляемый специалистом ветеринарной службы документ, в котором х</w:t>
      </w:r>
      <w:r w:rsidRPr="001C5153">
        <w:t>а</w:t>
      </w:r>
      <w:r w:rsidRPr="001C5153">
        <w:t>рактеризуется пересылаемый патологический материал с пасеки, где пр</w:t>
      </w:r>
      <w:r w:rsidRPr="001C5153">
        <w:t>о</w:t>
      </w:r>
      <w:r w:rsidRPr="001C5153">
        <w:t>изошло отравление пчел (Приложение 2).</w:t>
      </w: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Юридическое обоснование действий пчеловода</w:t>
      </w:r>
    </w:p>
    <w:p w:rsidR="00AA507C" w:rsidRPr="001C5153" w:rsidRDefault="00AA507C" w:rsidP="00AA507C">
      <w:pPr>
        <w:jc w:val="both"/>
        <w:rPr>
          <w:b/>
        </w:rPr>
      </w:pPr>
    </w:p>
    <w:p w:rsidR="00AA507C" w:rsidRPr="001C5153" w:rsidRDefault="00AA507C" w:rsidP="00AA507C">
      <w:pPr>
        <w:ind w:firstLine="708"/>
        <w:jc w:val="both"/>
      </w:pPr>
      <w:r w:rsidRPr="001C5153">
        <w:t>Современными технологиями выращивания растений с целью прои</w:t>
      </w:r>
      <w:r w:rsidRPr="001C5153">
        <w:t>з</w:t>
      </w:r>
      <w:r w:rsidRPr="001C5153">
        <w:t>водства продуктов питания, кормов для сельскохозяйственных животных, технического сырья для различных отраслей промышленности предусма</w:t>
      </w:r>
      <w:r w:rsidRPr="001C5153">
        <w:t>т</w:t>
      </w:r>
      <w:r w:rsidRPr="001C5153">
        <w:t>ривается обязательное применение агрохимикатов. Повышение урожайн</w:t>
      </w:r>
      <w:r w:rsidRPr="001C5153">
        <w:t>о</w:t>
      </w:r>
      <w:r w:rsidRPr="001C5153">
        <w:t>сти невозможно без использования удобрений и без пестицидов. В н</w:t>
      </w:r>
      <w:r w:rsidRPr="001C5153">
        <w:t>а</w:t>
      </w:r>
      <w:r w:rsidRPr="001C5153">
        <w:t>стоящее время действует Федеральный закон от 19 июля 1997 г.</w:t>
      </w:r>
      <w:r>
        <w:t xml:space="preserve"> </w:t>
      </w:r>
      <w:r w:rsidRPr="001C5153">
        <w:t>№ 109-ФЗ «О безопасном обращении с пестицидами и агрохимикатами». В статье 25 этого закона указано, что лица, виновные в нарушении безопасного обр</w:t>
      </w:r>
      <w:r w:rsidRPr="001C5153">
        <w:t>а</w:t>
      </w:r>
      <w:r w:rsidRPr="001C5153">
        <w:t>щения с пестицидами и агрохимикатами, несут ответственность в соотве</w:t>
      </w:r>
      <w:r w:rsidRPr="001C5153">
        <w:t>т</w:t>
      </w:r>
      <w:r w:rsidRPr="001C5153">
        <w:t>ствии с законодательством Российской Федерации. Типичным следствием нарушения безопасного обращения с пестицидами было и остается отра</w:t>
      </w:r>
      <w:r w:rsidRPr="001C5153">
        <w:t>в</w:t>
      </w:r>
      <w:r w:rsidRPr="001C5153">
        <w:lastRenderedPageBreak/>
        <w:t>ление медоносных пчел при агротехническом использовании пестицидов. Пчеловод в такой ситуации имеет право на защиту профессиональных и</w:t>
      </w:r>
      <w:r w:rsidRPr="001C5153">
        <w:t>н</w:t>
      </w:r>
      <w:r w:rsidRPr="001C5153">
        <w:t>тересов и возмещение материального ущерба.</w:t>
      </w:r>
    </w:p>
    <w:p w:rsidR="00AA507C" w:rsidRPr="001C5153" w:rsidRDefault="00AA507C" w:rsidP="00AA507C">
      <w:pPr>
        <w:ind w:firstLine="708"/>
        <w:jc w:val="both"/>
      </w:pPr>
      <w:r w:rsidRPr="001C5153">
        <w:t>Действия пчеловода определяются «Инструкцией по профилактике отравления пчел пестицидами» от 14 июня 1989 г. В частности, пчеловод имеет право на юридическую защиту при наличии официальных докуме</w:t>
      </w:r>
      <w:r w:rsidRPr="001C5153">
        <w:t>н</w:t>
      </w:r>
      <w:r w:rsidRPr="001C5153">
        <w:t>тов:</w:t>
      </w:r>
    </w:p>
    <w:p w:rsidR="00AA507C" w:rsidRPr="001C5153" w:rsidRDefault="00AA507C" w:rsidP="00AA507C">
      <w:pPr>
        <w:numPr>
          <w:ilvl w:val="0"/>
          <w:numId w:val="32"/>
        </w:numPr>
        <w:jc w:val="both"/>
      </w:pPr>
      <w:r w:rsidRPr="001C5153">
        <w:t>Ветеринарно-санитарного паспорта пасеки;</w:t>
      </w:r>
    </w:p>
    <w:p w:rsidR="00AA507C" w:rsidRPr="001C5153" w:rsidRDefault="00AA507C" w:rsidP="00AA507C">
      <w:pPr>
        <w:numPr>
          <w:ilvl w:val="0"/>
          <w:numId w:val="32"/>
        </w:numPr>
        <w:jc w:val="both"/>
      </w:pPr>
      <w:r w:rsidRPr="001C5153">
        <w:t>Журнала пасеки, либо индивидуальных карточек пчелиных семей (что позволит рассчитать общую сумму ущерба). В данных док</w:t>
      </w:r>
      <w:r w:rsidRPr="001C5153">
        <w:t>у</w:t>
      </w:r>
      <w:r w:rsidRPr="001C5153">
        <w:t>ментах должна быть отражена работа с пчелиными семьями, с</w:t>
      </w:r>
      <w:r w:rsidRPr="001C5153">
        <w:t>о</w:t>
      </w:r>
      <w:r w:rsidRPr="001C5153">
        <w:t>стояние пчелиных семей на дату осмотра (сила, количество корма, наличие пчелиной матки, её возраст и т.д.);</w:t>
      </w:r>
    </w:p>
    <w:p w:rsidR="00AA507C" w:rsidRPr="001C5153" w:rsidRDefault="00AA507C" w:rsidP="00AA507C">
      <w:pPr>
        <w:numPr>
          <w:ilvl w:val="0"/>
          <w:numId w:val="32"/>
        </w:numPr>
        <w:jc w:val="both"/>
      </w:pPr>
      <w:r w:rsidRPr="001C5153">
        <w:t>При факте отравления должны быть своевременно оформлены документ</w:t>
      </w:r>
      <w:r>
        <w:t>ы</w:t>
      </w:r>
      <w:r w:rsidRPr="001C5153">
        <w:t>, подтвержд</w:t>
      </w:r>
      <w:r>
        <w:t>ающие</w:t>
      </w:r>
      <w:r w:rsidRPr="001C5153">
        <w:t xml:space="preserve"> факт и масштабы отравления пчел. Самыми необходимыми являются «Акт об отравлении пчел пе</w:t>
      </w:r>
      <w:r w:rsidRPr="001C5153">
        <w:t>с</w:t>
      </w:r>
      <w:r w:rsidRPr="001C5153">
        <w:t>тицидами», подписанный членами специально созданной по т</w:t>
      </w:r>
      <w:r w:rsidRPr="001C5153">
        <w:t>а</w:t>
      </w:r>
      <w:r w:rsidRPr="001C5153">
        <w:t>кому поводу комиссии, а также результаты ветеринарного обсл</w:t>
      </w:r>
      <w:r w:rsidRPr="001C5153">
        <w:t>е</w:t>
      </w:r>
      <w:r w:rsidRPr="001C5153">
        <w:t>дования пострадавших пчелиных семей (Приложение 1).</w:t>
      </w:r>
    </w:p>
    <w:p w:rsidR="00AA507C" w:rsidRPr="001C5153" w:rsidRDefault="00AA507C" w:rsidP="00AA507C">
      <w:pPr>
        <w:ind w:firstLine="708"/>
        <w:jc w:val="both"/>
      </w:pPr>
      <w:r w:rsidRPr="001C5153">
        <w:t>Возмещение ущерба возможно в административном или судебном порядке.</w:t>
      </w:r>
    </w:p>
    <w:p w:rsidR="00AA507C" w:rsidRPr="001C5153" w:rsidRDefault="00AA507C" w:rsidP="00AA507C">
      <w:pPr>
        <w:ind w:firstLine="709"/>
        <w:jc w:val="both"/>
      </w:pPr>
      <w:r w:rsidRPr="001C5153">
        <w:t>В любом случае пчеловод должен быть сам заинтересован в предо</w:t>
      </w:r>
      <w:r w:rsidRPr="001C5153">
        <w:t>т</w:t>
      </w:r>
      <w:r w:rsidRPr="001C5153">
        <w:t>вращении отравления пчел. Ему следует заранее интересоваться намер</w:t>
      </w:r>
      <w:r w:rsidRPr="001C5153">
        <w:t>е</w:t>
      </w:r>
      <w:r w:rsidRPr="001C5153">
        <w:t>ниями аграриев в использовании пестицидов в пределах летной активности пчел, а также внимательно следить за официальным предупреждением об этом в средствах массовой информации.</w:t>
      </w:r>
    </w:p>
    <w:p w:rsidR="00AA507C" w:rsidRPr="001C5153" w:rsidRDefault="00AA507C" w:rsidP="00AA507C">
      <w:pPr>
        <w:jc w:val="both"/>
        <w:rPr>
          <w:b/>
        </w:rPr>
      </w:pP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Профилактика отравлений со стороны сельхозпроизводителей</w:t>
      </w:r>
    </w:p>
    <w:p w:rsidR="00AA507C" w:rsidRPr="001C5153" w:rsidRDefault="00AA507C" w:rsidP="00AA507C">
      <w:pPr>
        <w:jc w:val="both"/>
        <w:rPr>
          <w:b/>
        </w:rPr>
      </w:pPr>
    </w:p>
    <w:p w:rsidR="00AA507C" w:rsidRPr="001C5153" w:rsidRDefault="00AA507C" w:rsidP="00AA507C">
      <w:pPr>
        <w:ind w:firstLine="708"/>
        <w:jc w:val="both"/>
      </w:pPr>
      <w:r w:rsidRPr="001C5153">
        <w:t>Степень опасности  для медоносных пчел пестицидов обуславлив</w:t>
      </w:r>
      <w:r w:rsidRPr="001C5153">
        <w:t>а</w:t>
      </w:r>
      <w:r w:rsidRPr="001C5153">
        <w:t>ется их формой и способом применения. Основной причиной отравления  несоблюдение организационно – хозяйственных мероприятий:</w:t>
      </w:r>
    </w:p>
    <w:p w:rsidR="00AA507C" w:rsidRPr="001C5153" w:rsidRDefault="00AA507C" w:rsidP="00AA507C">
      <w:pPr>
        <w:jc w:val="both"/>
      </w:pPr>
      <w:r w:rsidRPr="001C5153">
        <w:t>- нарушение правил применения пестицидов (несоблюдение условий обр</w:t>
      </w:r>
      <w:r w:rsidRPr="001C5153">
        <w:t>а</w:t>
      </w:r>
      <w:r w:rsidRPr="001C5153">
        <w:t>ботки сильный ветер, повышенная или пониженная влажность</w:t>
      </w:r>
      <w:r>
        <w:t>;</w:t>
      </w:r>
    </w:p>
    <w:p w:rsidR="00AA507C" w:rsidRPr="001C5153" w:rsidRDefault="00AA507C" w:rsidP="00AA507C">
      <w:pPr>
        <w:jc w:val="both"/>
      </w:pPr>
      <w:r w:rsidRPr="001C5153">
        <w:t>- засоренность участков сорняками, которые являются медоносными ра</w:t>
      </w:r>
      <w:r w:rsidRPr="001C5153">
        <w:t>с</w:t>
      </w:r>
      <w:r w:rsidRPr="001C5153">
        <w:t>тениями;</w:t>
      </w:r>
    </w:p>
    <w:p w:rsidR="00AA507C" w:rsidRPr="00AA63BC" w:rsidRDefault="00AA507C" w:rsidP="00AA507C">
      <w:pPr>
        <w:jc w:val="both"/>
        <w:rPr>
          <w:color w:val="000000"/>
        </w:rPr>
      </w:pPr>
      <w:r w:rsidRPr="001C5153">
        <w:t>- несвое</w:t>
      </w:r>
      <w:r>
        <w:t xml:space="preserve">временное оповещение </w:t>
      </w:r>
      <w:r w:rsidRPr="00AA63BC">
        <w:rPr>
          <w:color w:val="000000"/>
        </w:rPr>
        <w:t>пчеловодов, о времени, месте и характере предстоящего применения пестицидов.</w:t>
      </w:r>
    </w:p>
    <w:p w:rsidR="00AA507C" w:rsidRPr="001C5153" w:rsidRDefault="00AA507C" w:rsidP="00AA507C">
      <w:pPr>
        <w:ind w:firstLine="708"/>
        <w:jc w:val="both"/>
      </w:pPr>
      <w:r w:rsidRPr="001C5153">
        <w:t>С целью профилактики отравлений медоносных пчел сельхозпрои</w:t>
      </w:r>
      <w:r w:rsidRPr="001C5153">
        <w:t>з</w:t>
      </w:r>
      <w:r w:rsidRPr="001C5153">
        <w:t>водителей необходимо (п. 3. «Инструкции по профилактике отравления пчел пестицидами»):</w:t>
      </w:r>
    </w:p>
    <w:p w:rsidR="00AA507C" w:rsidRPr="001C5153" w:rsidRDefault="00AA507C" w:rsidP="00AA507C">
      <w:pPr>
        <w:jc w:val="both"/>
      </w:pPr>
      <w:r w:rsidRPr="001C5153">
        <w:t>-Официальные меры защиты медоносных пчел сводятся к своевременному уведомлению пчеловодов о предстоящем использовании пестицидов. Пунктом 3.1.1. «Инструкции по профилактике отравления пчел пестиц</w:t>
      </w:r>
      <w:r w:rsidRPr="001C5153">
        <w:t>и</w:t>
      </w:r>
      <w:r w:rsidRPr="001C5153">
        <w:lastRenderedPageBreak/>
        <w:t>дами» предусмотрено обязательное заблаговременное, не менее чем за двое суток, оповещение населения, в том числе владельцев пасек, расп</w:t>
      </w:r>
      <w:r w:rsidRPr="001C5153">
        <w:t>о</w:t>
      </w:r>
      <w:r w:rsidRPr="001C5153">
        <w:t xml:space="preserve">ложенных в радиусе не менее </w:t>
      </w:r>
      <w:smartTag w:uri="urn:schemas-microsoft-com:office:smarttags" w:element="metricconverter">
        <w:smartTagPr>
          <w:attr w:name="ProductID" w:val="7 км"/>
        </w:smartTagPr>
        <w:r w:rsidRPr="001C5153">
          <w:t>7 км</w:t>
        </w:r>
      </w:smartTag>
      <w:r w:rsidRPr="001C5153">
        <w:t xml:space="preserve"> от места применения пестицидов, в оповещении рекомендуется указывать класс опасности вещества. Возмо</w:t>
      </w:r>
      <w:r w:rsidRPr="001C5153">
        <w:t>ж</w:t>
      </w:r>
      <w:r w:rsidRPr="001C5153">
        <w:t>ны разные формы оповещения – через средства массовой информации, а</w:t>
      </w:r>
      <w:r w:rsidRPr="001C5153">
        <w:t>д</w:t>
      </w:r>
      <w:r w:rsidRPr="001C5153">
        <w:t>министрацию населенного пункта, района, представителей ветеринарной службы, Кировское областное общество пчеловодов любителей «Вятка» и председателей районных обществ (отделений) пчеловодов</w:t>
      </w:r>
      <w:r>
        <w:t>. Следует по</w:t>
      </w:r>
      <w:r>
        <w:t>д</w:t>
      </w:r>
      <w:r>
        <w:t xml:space="preserve">черкнуть, что оповещение должно быть </w:t>
      </w:r>
      <w:r w:rsidRPr="00D85BBD">
        <w:rPr>
          <w:bCs/>
        </w:rPr>
        <w:t>не менее чем за двое суток перед началом проведения каждой</w:t>
      </w:r>
      <w:r w:rsidRPr="00D85BBD">
        <w:rPr>
          <w:b/>
          <w:bCs/>
          <w:u w:val="single"/>
        </w:rPr>
        <w:t xml:space="preserve"> в отдельности обработки</w:t>
      </w:r>
      <w:r w:rsidRPr="001C5153">
        <w:t>;</w:t>
      </w:r>
    </w:p>
    <w:p w:rsidR="00AA507C" w:rsidRPr="001C5153" w:rsidRDefault="00AA507C" w:rsidP="00AA507C">
      <w:pPr>
        <w:jc w:val="both"/>
      </w:pPr>
      <w:r w:rsidRPr="001C5153">
        <w:t>- все работы с пестицидами проводят в утренние или вечерние часы, в л</w:t>
      </w:r>
      <w:r w:rsidRPr="001C5153">
        <w:t>ю</w:t>
      </w:r>
      <w:r w:rsidRPr="001C5153">
        <w:t>бое время допускается проведение обработок в пасмурную, прохладную погоду. Когда пчелы не летают;</w:t>
      </w:r>
    </w:p>
    <w:p w:rsidR="00AA507C" w:rsidRPr="001C5153" w:rsidRDefault="00AA507C" w:rsidP="00AA507C">
      <w:pPr>
        <w:jc w:val="both"/>
      </w:pPr>
      <w:r w:rsidRPr="001C5153">
        <w:t>-категорически запрещается  обработка пестицидами энтомофильных сельскохозяйственных растений  и растительности в лесополосах в период их цветения. Возможны обработки с примене</w:t>
      </w:r>
      <w:r>
        <w:t>нием  малообъемного опр</w:t>
      </w:r>
      <w:r>
        <w:t>ы</w:t>
      </w:r>
      <w:r>
        <w:t>скивания</w:t>
      </w:r>
      <w:r w:rsidRPr="001C5153">
        <w:t xml:space="preserve"> при скорости ветра менее 5 м/с;</w:t>
      </w:r>
    </w:p>
    <w:p w:rsidR="00AA507C" w:rsidRPr="001C5153" w:rsidRDefault="00AA507C" w:rsidP="00AA507C">
      <w:pPr>
        <w:jc w:val="both"/>
      </w:pPr>
      <w:r w:rsidRPr="001C5153">
        <w:t>- на границе обработанного участка выставляют знаки безопасности  в пределах видимости одного знака от другого, которые убирают только п</w:t>
      </w:r>
      <w:r w:rsidRPr="001C5153">
        <w:t>о</w:t>
      </w:r>
      <w:r w:rsidRPr="001C5153">
        <w:t>сле окончания установленных карантинных сроков.</w:t>
      </w:r>
      <w:r>
        <w:t xml:space="preserve"> На щитах указывается «Обработано пестицидами», а также срок окончания воздействия на окр</w:t>
      </w:r>
      <w:r>
        <w:t>у</w:t>
      </w:r>
      <w:r>
        <w:t>жающую среду.</w:t>
      </w: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Защита медоносных пчел</w:t>
      </w:r>
    </w:p>
    <w:p w:rsidR="00AA507C" w:rsidRPr="001C5153" w:rsidRDefault="00AA507C" w:rsidP="00AA507C">
      <w:pPr>
        <w:jc w:val="both"/>
        <w:rPr>
          <w:b/>
        </w:rPr>
      </w:pPr>
    </w:p>
    <w:p w:rsidR="00AA507C" w:rsidRPr="001C5153" w:rsidRDefault="00AA507C" w:rsidP="00AA507C">
      <w:pPr>
        <w:ind w:firstLine="708"/>
        <w:jc w:val="both"/>
      </w:pPr>
      <w:r w:rsidRPr="001C5153">
        <w:t>Непосредственная зашита пчел от отравлений сводится к прекращ</w:t>
      </w:r>
      <w:r w:rsidRPr="001C5153">
        <w:t>е</w:t>
      </w:r>
      <w:r w:rsidRPr="001C5153">
        <w:t xml:space="preserve">нию их летной деятельности на период использовании пестицидов. Для исключения контактов пчел с ядами возможны следующие эффективные и доступные для пчеловода действия. </w:t>
      </w:r>
    </w:p>
    <w:p w:rsidR="00AA507C" w:rsidRPr="001C5153" w:rsidRDefault="00AA507C" w:rsidP="00AA507C">
      <w:pPr>
        <w:ind w:firstLine="708"/>
        <w:jc w:val="both"/>
      </w:pPr>
      <w:r w:rsidRPr="00AA63BC">
        <w:rPr>
          <w:color w:val="000000"/>
        </w:rPr>
        <w:t>1. Перевоз пчелиных семей на 7 км от мест использования пестиц</w:t>
      </w:r>
      <w:r w:rsidRPr="00AA63BC">
        <w:rPr>
          <w:color w:val="000000"/>
        </w:rPr>
        <w:t>и</w:t>
      </w:r>
      <w:r w:rsidRPr="00AA63BC">
        <w:rPr>
          <w:color w:val="000000"/>
        </w:rPr>
        <w:t>дов, обратный переезд возможен после прекращения цветения обработа</w:t>
      </w:r>
      <w:r w:rsidRPr="00AA63BC">
        <w:rPr>
          <w:color w:val="000000"/>
        </w:rPr>
        <w:t>н</w:t>
      </w:r>
      <w:r w:rsidRPr="00AA63BC">
        <w:rPr>
          <w:color w:val="000000"/>
        </w:rPr>
        <w:t>ных медоносов, но не раньше 12-14 суток со дня окончания обработки. Это значительные физические и материальные затраты, конечно, неудобные для пчеловодов. В то</w:t>
      </w:r>
      <w:r w:rsidRPr="001C5153">
        <w:t xml:space="preserve"> же время это наиболее надежная защита пчел. Во</w:t>
      </w:r>
      <w:r w:rsidRPr="001C5153">
        <w:t>з</w:t>
      </w:r>
      <w:r w:rsidRPr="001C5153">
        <w:t>можно перемещение пчелиных семей в другие</w:t>
      </w:r>
      <w:r>
        <w:t xml:space="preserve"> удобные для медосбора места до </w:t>
      </w:r>
      <w:r w:rsidRPr="001C5153">
        <w:t>3 недел</w:t>
      </w:r>
      <w:r>
        <w:t>ь</w:t>
      </w:r>
      <w:r w:rsidRPr="001C5153">
        <w:t>.</w:t>
      </w:r>
    </w:p>
    <w:p w:rsidR="00AA507C" w:rsidRPr="001C5153" w:rsidRDefault="00AA507C" w:rsidP="00AA507C">
      <w:pPr>
        <w:ind w:firstLine="708"/>
        <w:jc w:val="both"/>
      </w:pPr>
      <w:r>
        <w:t>2.</w:t>
      </w:r>
      <w:r w:rsidRPr="001C5153">
        <w:t xml:space="preserve">Изоляция пчел в улье. Наиболее доступный и приемлемый способ исключить </w:t>
      </w:r>
      <w:r w:rsidRPr="00AA63BC">
        <w:rPr>
          <w:color w:val="000000"/>
        </w:rPr>
        <w:t>отравление пчел и попадание ядов в пчелиные гнезда. Порядок действий следующий. За сутки до применения пестицидов (вечером) ра</w:t>
      </w:r>
      <w:r w:rsidRPr="00AA63BC">
        <w:rPr>
          <w:color w:val="000000"/>
        </w:rPr>
        <w:t>с</w:t>
      </w:r>
      <w:r w:rsidRPr="00AA63BC">
        <w:rPr>
          <w:color w:val="000000"/>
        </w:rPr>
        <w:t>ширяют пустыми сотами и (в ульи) помещают кормушки с водой из расч</w:t>
      </w:r>
      <w:r w:rsidRPr="00AA63BC">
        <w:rPr>
          <w:color w:val="000000"/>
        </w:rPr>
        <w:t>е</w:t>
      </w:r>
      <w:r w:rsidRPr="00AA63BC">
        <w:rPr>
          <w:color w:val="000000"/>
        </w:rPr>
        <w:t>та по 20 – 40 мл на улочку на сутки, уменьшают утепление сильных семей во избежание перегрева. После</w:t>
      </w:r>
      <w:r w:rsidRPr="001C5153">
        <w:t xml:space="preserve"> возвращения летной пчелы закрывают ле</w:t>
      </w:r>
      <w:r w:rsidRPr="001C5153">
        <w:t>т</w:t>
      </w:r>
      <w:r w:rsidRPr="001C5153">
        <w:t>ки. В такой ситуации возможна изоляция пчел до 4 - 7 суток в зависимости от необходимого срока изоляции в зависимости от класса опасности пе</w:t>
      </w:r>
      <w:r w:rsidRPr="001C5153">
        <w:t>с</w:t>
      </w:r>
      <w:r w:rsidRPr="001C5153">
        <w:lastRenderedPageBreak/>
        <w:t>тицида. Сроки изоляции увеличиваются на сутки или двое при понижении температуры и повышении влажности воздуха. Не вся летная пчела во</w:t>
      </w:r>
      <w:r w:rsidRPr="001C5153">
        <w:t>з</w:t>
      </w:r>
      <w:r w:rsidRPr="001C5153">
        <w:t>вращается в улей в еще светлое время после захода солнца, следовательно, неизбежны потери пчел и даже возможности попадания малых количеств ядов в гнезда пчел. Известны рекомендации изоляции пчелиных семей п</w:t>
      </w:r>
      <w:r w:rsidRPr="001C5153">
        <w:t>о</w:t>
      </w:r>
      <w:r w:rsidRPr="001C5153">
        <w:t>средством перемещения ульев с пчелами, например, в зимовник или др</w:t>
      </w:r>
      <w:r w:rsidRPr="001C5153">
        <w:t>у</w:t>
      </w:r>
      <w:r w:rsidRPr="001C5153">
        <w:t>гое замкнутое помещение.</w:t>
      </w:r>
    </w:p>
    <w:p w:rsidR="00AA507C" w:rsidRPr="001C5153" w:rsidRDefault="00AA507C" w:rsidP="00AA507C">
      <w:pPr>
        <w:ind w:firstLine="708"/>
        <w:jc w:val="both"/>
      </w:pPr>
      <w:r w:rsidRPr="001C5153">
        <w:t>Срок изоляции определяется классом опасности пестицида для м</w:t>
      </w:r>
      <w:r w:rsidRPr="001C5153">
        <w:t>е</w:t>
      </w:r>
      <w:r w:rsidRPr="001C5153">
        <w:t>доносных пчел (Приложение 3).</w:t>
      </w:r>
    </w:p>
    <w:p w:rsidR="00AA507C" w:rsidRPr="001C5153" w:rsidRDefault="00AA507C" w:rsidP="00AA507C">
      <w:pPr>
        <w:jc w:val="both"/>
        <w:rPr>
          <w:b/>
        </w:rPr>
      </w:pP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Защита профессиональных интересов</w:t>
      </w:r>
    </w:p>
    <w:p w:rsidR="00AA507C" w:rsidRPr="001C5153" w:rsidRDefault="00AA507C" w:rsidP="00AA507C">
      <w:pPr>
        <w:jc w:val="both"/>
        <w:rPr>
          <w:b/>
        </w:rPr>
      </w:pPr>
    </w:p>
    <w:p w:rsidR="00AA507C" w:rsidRPr="001C5153" w:rsidRDefault="00AA507C" w:rsidP="00AA507C">
      <w:pPr>
        <w:jc w:val="both"/>
      </w:pPr>
      <w:r w:rsidRPr="001C5153">
        <w:tab/>
        <w:t>В случае явных подозрений на отравление пчел пестицидами пчел</w:t>
      </w:r>
      <w:r w:rsidRPr="001C5153">
        <w:t>о</w:t>
      </w:r>
      <w:r w:rsidRPr="001C5153">
        <w:t>вод должен предпринять следующие необходимые меры.</w:t>
      </w:r>
    </w:p>
    <w:p w:rsidR="00AA507C" w:rsidRPr="001C5153" w:rsidRDefault="00AA507C" w:rsidP="00AA507C">
      <w:pPr>
        <w:jc w:val="both"/>
        <w:rPr>
          <w:b/>
        </w:rPr>
      </w:pPr>
      <w:r w:rsidRPr="001C5153">
        <w:tab/>
      </w:r>
      <w:r w:rsidRPr="001C5153">
        <w:rPr>
          <w:b/>
        </w:rPr>
        <w:t xml:space="preserve">1. </w:t>
      </w:r>
      <w:r>
        <w:rPr>
          <w:b/>
        </w:rPr>
        <w:t>Срочно обратиться к власти с письменным заявление и в</w:t>
      </w:r>
      <w:r w:rsidRPr="001C5153">
        <w:rPr>
          <w:b/>
        </w:rPr>
        <w:t>ы</w:t>
      </w:r>
      <w:r w:rsidRPr="001C5153">
        <w:rPr>
          <w:b/>
        </w:rPr>
        <w:t>звать представителя ветеринарной службы и администрации посел</w:t>
      </w:r>
      <w:r w:rsidRPr="001C5153">
        <w:rPr>
          <w:b/>
        </w:rPr>
        <w:t>е</w:t>
      </w:r>
      <w:r w:rsidRPr="001C5153">
        <w:rPr>
          <w:b/>
        </w:rPr>
        <w:t>ния.</w:t>
      </w:r>
    </w:p>
    <w:p w:rsidR="00AA507C" w:rsidRPr="00AA63BC" w:rsidRDefault="00AA507C" w:rsidP="00AA507C">
      <w:pPr>
        <w:ind w:firstLine="708"/>
        <w:jc w:val="both"/>
        <w:rPr>
          <w:color w:val="000000"/>
        </w:rPr>
      </w:pPr>
      <w:r w:rsidRPr="001C5153">
        <w:t>В «Инструкции по профилактике отравления пчел пестицидами» п.4. 1. В диагностике химического токсикоза принимает участие комиссия в состав которой входит  ветеринарный врач, в котором присутствует прямая необходимость для установления достоверности факта отравления</w:t>
      </w:r>
      <w:r>
        <w:t xml:space="preserve"> (п. 4.3.  инструкции по профилактике отравления пчел пестицидами от 14.06.1989 г.)</w:t>
      </w:r>
      <w:r w:rsidRPr="001C5153">
        <w:t xml:space="preserve">. </w:t>
      </w:r>
      <w:r>
        <w:t>Пробы отбираются под контролем в</w:t>
      </w:r>
      <w:r w:rsidRPr="001C5153">
        <w:t>етеринарн</w:t>
      </w:r>
      <w:r>
        <w:t xml:space="preserve">ого специалиста (п. 4.4. инструкции по профилактике отравления пчел пестицидами от 14.06.1989 г.), затем составляется </w:t>
      </w:r>
      <w:r w:rsidRPr="00AA63BC">
        <w:rPr>
          <w:color w:val="000000"/>
        </w:rPr>
        <w:t>Акт отбора проб и отправляется на исследование.</w:t>
      </w:r>
      <w:r>
        <w:rPr>
          <w:color w:val="000000"/>
        </w:rPr>
        <w:t xml:space="preserve"> </w:t>
      </w:r>
      <w:r w:rsidRPr="00AA63BC">
        <w:rPr>
          <w:color w:val="000000"/>
        </w:rPr>
        <w:t xml:space="preserve"> Представитель местной администрации наиб</w:t>
      </w:r>
      <w:r w:rsidRPr="001C5153">
        <w:t>олее доверенное в юридич</w:t>
      </w:r>
      <w:r w:rsidRPr="001C5153">
        <w:t>е</w:t>
      </w:r>
      <w:r w:rsidRPr="001C5153">
        <w:t>ском плане лицо для оформления различных протоколов, актов и т.п. д</w:t>
      </w:r>
      <w:r w:rsidRPr="001C5153">
        <w:t>о</w:t>
      </w:r>
      <w:r w:rsidRPr="001C5153">
        <w:t>кументов.</w:t>
      </w:r>
      <w:r>
        <w:t xml:space="preserve"> </w:t>
      </w:r>
      <w:r w:rsidRPr="00AA63BC">
        <w:rPr>
          <w:color w:val="000000"/>
        </w:rPr>
        <w:t>Пчеловодам рекомендуется фиксировать каждый шаг комиссии и  фотографировать при возможности.</w:t>
      </w:r>
    </w:p>
    <w:p w:rsidR="00AA507C" w:rsidRPr="001C5153" w:rsidRDefault="00AA507C" w:rsidP="00AA507C">
      <w:pPr>
        <w:jc w:val="both"/>
        <w:rPr>
          <w:b/>
        </w:rPr>
      </w:pPr>
      <w:r w:rsidRPr="001C5153">
        <w:tab/>
      </w:r>
      <w:r w:rsidRPr="001C5153">
        <w:rPr>
          <w:b/>
        </w:rPr>
        <w:t>2. Собрать доказательства отравления и грамотно ими распор</w:t>
      </w:r>
      <w:r w:rsidRPr="001C5153">
        <w:rPr>
          <w:b/>
        </w:rPr>
        <w:t>я</w:t>
      </w:r>
      <w:r w:rsidRPr="001C5153">
        <w:rPr>
          <w:b/>
        </w:rPr>
        <w:t>диться.</w:t>
      </w:r>
    </w:p>
    <w:p w:rsidR="00AA507C" w:rsidRPr="001C5153" w:rsidRDefault="00AA507C" w:rsidP="00AA507C">
      <w:pPr>
        <w:jc w:val="both"/>
      </w:pPr>
      <w:r w:rsidRPr="001C5153">
        <w:tab/>
        <w:t>Для доказательства факта отравления пчел пестицидами необходимо собрать пробы пчел, меда и сотов для отправки на исследование в ветер</w:t>
      </w:r>
      <w:r w:rsidRPr="001C5153">
        <w:t>и</w:t>
      </w:r>
      <w:r w:rsidRPr="001C5153">
        <w:t>нарную лабораторию. В пункте 4.5. «Инструкции по профилактике отра</w:t>
      </w:r>
      <w:r w:rsidRPr="001C5153">
        <w:t>в</w:t>
      </w:r>
      <w:r w:rsidRPr="001C5153">
        <w:t>ления пчел пестицидами» прописано следующее.</w:t>
      </w:r>
    </w:p>
    <w:p w:rsidR="00AA507C" w:rsidRPr="005D3250" w:rsidRDefault="00AA507C" w:rsidP="00AA507C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50">
        <w:rPr>
          <w:sz w:val="28"/>
          <w:szCs w:val="28"/>
        </w:rPr>
        <w:t xml:space="preserve">От пчелиной семьи отбирается средняя проба в размере: пчелы - 400 - 500 шт., свежесобранный мед - </w:t>
      </w:r>
      <w:smartTag w:uri="urn:schemas-microsoft-com:office:smarttags" w:element="metricconverter">
        <w:smartTagPr>
          <w:attr w:name="ProductID" w:val="200 г"/>
        </w:smartTagPr>
        <w:r w:rsidRPr="005D3250">
          <w:rPr>
            <w:sz w:val="28"/>
            <w:szCs w:val="28"/>
          </w:rPr>
          <w:t>200 г</w:t>
        </w:r>
      </w:smartTag>
      <w:r w:rsidRPr="005D3250">
        <w:rPr>
          <w:sz w:val="28"/>
          <w:szCs w:val="28"/>
        </w:rPr>
        <w:t xml:space="preserve">, перга в соте - </w:t>
      </w:r>
      <w:smartTag w:uri="urn:schemas-microsoft-com:office:smarttags" w:element="metricconverter">
        <w:smartTagPr>
          <w:attr w:name="ProductID" w:val="50 г"/>
        </w:smartTagPr>
        <w:r w:rsidRPr="005D3250">
          <w:rPr>
            <w:sz w:val="28"/>
            <w:szCs w:val="28"/>
          </w:rPr>
          <w:t>50 г</w:t>
        </w:r>
      </w:smartTag>
      <w:r w:rsidRPr="005D3250">
        <w:rPr>
          <w:sz w:val="28"/>
          <w:szCs w:val="28"/>
        </w:rPr>
        <w:t xml:space="preserve">. Пробы берутся от 10 % семей на пасеке с характерными признаками отравления. Кроме того, необходимо с участка, </w:t>
      </w:r>
      <w:r w:rsidRPr="005D3250">
        <w:rPr>
          <w:b/>
          <w:sz w:val="28"/>
          <w:szCs w:val="28"/>
        </w:rPr>
        <w:t>посещаемого пчелами (который предпол</w:t>
      </w:r>
      <w:r w:rsidRPr="005D3250">
        <w:rPr>
          <w:b/>
          <w:sz w:val="28"/>
          <w:szCs w:val="28"/>
        </w:rPr>
        <w:t>о</w:t>
      </w:r>
      <w:r w:rsidRPr="005D3250">
        <w:rPr>
          <w:b/>
          <w:sz w:val="28"/>
          <w:szCs w:val="28"/>
        </w:rPr>
        <w:t>жительно был обработан)</w:t>
      </w:r>
      <w:r w:rsidRPr="005D3250">
        <w:rPr>
          <w:sz w:val="28"/>
          <w:szCs w:val="28"/>
        </w:rPr>
        <w:t xml:space="preserve">, взять пробу растений в количестве 500 - </w:t>
      </w:r>
      <w:smartTag w:uri="urn:schemas-microsoft-com:office:smarttags" w:element="metricconverter">
        <w:smartTagPr>
          <w:attr w:name="ProductID" w:val="1000 г"/>
        </w:smartTagPr>
        <w:r w:rsidRPr="005D3250">
          <w:rPr>
            <w:sz w:val="28"/>
            <w:szCs w:val="28"/>
          </w:rPr>
          <w:t>1000 г</w:t>
        </w:r>
      </w:smartTag>
      <w:r w:rsidRPr="005D3250">
        <w:rPr>
          <w:sz w:val="28"/>
          <w:szCs w:val="28"/>
        </w:rPr>
        <w:t xml:space="preserve"> зеленой массы.</w:t>
      </w:r>
    </w:p>
    <w:p w:rsidR="00AA507C" w:rsidRPr="005D3250" w:rsidRDefault="00AA507C" w:rsidP="00AA507C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50">
        <w:rPr>
          <w:sz w:val="28"/>
          <w:szCs w:val="28"/>
        </w:rPr>
        <w:t>Образцы сотов с пергой или медом помещают в деревянный ящик соответствующего размера без обертывания бумагой, отделяя друг от др</w:t>
      </w:r>
      <w:r w:rsidRPr="005D3250">
        <w:rPr>
          <w:sz w:val="28"/>
          <w:szCs w:val="28"/>
        </w:rPr>
        <w:t>у</w:t>
      </w:r>
      <w:r w:rsidRPr="005D3250">
        <w:rPr>
          <w:sz w:val="28"/>
          <w:szCs w:val="28"/>
        </w:rPr>
        <w:t xml:space="preserve">га и от стенок ящика деревянными планками. Мертвых пчел помещают в </w:t>
      </w:r>
      <w:r w:rsidRPr="005D3250">
        <w:rPr>
          <w:sz w:val="28"/>
          <w:szCs w:val="28"/>
        </w:rPr>
        <w:lastRenderedPageBreak/>
        <w:t>чистый полиэтиленовый мешочек, а откачанный мед - в стеклянную пос</w:t>
      </w:r>
      <w:r w:rsidRPr="005D3250">
        <w:rPr>
          <w:sz w:val="28"/>
          <w:szCs w:val="28"/>
        </w:rPr>
        <w:t>у</w:t>
      </w:r>
      <w:r w:rsidRPr="005D3250">
        <w:rPr>
          <w:sz w:val="28"/>
          <w:szCs w:val="28"/>
        </w:rPr>
        <w:t>ду с плотной крышкой. Растения пересылают в матерчатом мешочке. При упаковке необходимо исключить повреждение упаковочного материала, а в результате - соприкосновение и перемешивание проб во время пересы</w:t>
      </w:r>
      <w:r w:rsidRPr="005D3250">
        <w:rPr>
          <w:sz w:val="28"/>
          <w:szCs w:val="28"/>
        </w:rPr>
        <w:t>л</w:t>
      </w:r>
      <w:r w:rsidRPr="005D3250">
        <w:rPr>
          <w:sz w:val="28"/>
          <w:szCs w:val="28"/>
        </w:rPr>
        <w:t>ки.</w:t>
      </w:r>
    </w:p>
    <w:p w:rsidR="00AA507C" w:rsidRPr="005D3250" w:rsidRDefault="00AA507C" w:rsidP="00AA507C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50">
        <w:rPr>
          <w:sz w:val="28"/>
          <w:szCs w:val="28"/>
        </w:rPr>
        <w:t>Отобранные пробы опечатываются, нумеруются, на каждой из них ставят номер семьи. С пробами в ветеринарную лабораторию направляют сопроводительное письмо за подписью ветврача. Прилагают акт комисс</w:t>
      </w:r>
      <w:r w:rsidRPr="005D3250">
        <w:rPr>
          <w:sz w:val="28"/>
          <w:szCs w:val="28"/>
        </w:rPr>
        <w:t>и</w:t>
      </w:r>
      <w:r w:rsidRPr="005D3250">
        <w:rPr>
          <w:sz w:val="28"/>
          <w:szCs w:val="28"/>
        </w:rPr>
        <w:t>онной проверки отравления пчел. Срок отправки проб на исследование не должен превышать одних-двух суток с момента отбора материала. При з</w:t>
      </w:r>
      <w:r w:rsidRPr="005D3250">
        <w:rPr>
          <w:sz w:val="28"/>
          <w:szCs w:val="28"/>
        </w:rPr>
        <w:t>а</w:t>
      </w:r>
      <w:r w:rsidRPr="005D3250">
        <w:rPr>
          <w:sz w:val="28"/>
          <w:szCs w:val="28"/>
        </w:rPr>
        <w:t>труднении с отправкой в лабораторию пробы хранят в холодильнике, п</w:t>
      </w:r>
      <w:r w:rsidRPr="005D3250">
        <w:rPr>
          <w:sz w:val="28"/>
          <w:szCs w:val="28"/>
        </w:rPr>
        <w:t>о</w:t>
      </w:r>
      <w:r w:rsidRPr="005D3250">
        <w:rPr>
          <w:sz w:val="28"/>
          <w:szCs w:val="28"/>
        </w:rPr>
        <w:t>гребе, но не более 5 - 7 суток после отбора.</w:t>
      </w:r>
    </w:p>
    <w:p w:rsidR="00AA507C" w:rsidRPr="001C5153" w:rsidRDefault="00AA507C" w:rsidP="00AA507C">
      <w:pPr>
        <w:jc w:val="both"/>
        <w:rPr>
          <w:b/>
        </w:rPr>
      </w:pPr>
      <w:r w:rsidRPr="001C5153">
        <w:tab/>
      </w:r>
      <w:r w:rsidRPr="001C5153">
        <w:rPr>
          <w:b/>
        </w:rPr>
        <w:t>3. Созвать комиссию и оформить акт об отравлении пчел пест</w:t>
      </w:r>
      <w:r w:rsidRPr="001C5153">
        <w:rPr>
          <w:b/>
        </w:rPr>
        <w:t>и</w:t>
      </w:r>
      <w:r w:rsidRPr="001C5153">
        <w:rPr>
          <w:b/>
        </w:rPr>
        <w:t>цидами.</w:t>
      </w:r>
    </w:p>
    <w:p w:rsidR="00AA507C" w:rsidRDefault="00AA507C" w:rsidP="00AA507C">
      <w:pPr>
        <w:jc w:val="both"/>
      </w:pPr>
      <w:r w:rsidRPr="001C5153">
        <w:tab/>
        <w:t>Для подтверждения факта отравления пчел в вышестоящих инста</w:t>
      </w:r>
      <w:r w:rsidRPr="001C5153">
        <w:t>н</w:t>
      </w:r>
      <w:r w:rsidRPr="001C5153">
        <w:t>циях необходим документ, свидетельствующий объективно о том, что произошло на пасеке. Таким документом признан «Акт об отравлении пчел пестицидами». Он составляется согласно установленной форме, пре</w:t>
      </w:r>
      <w:r w:rsidRPr="001C5153">
        <w:t>д</w:t>
      </w:r>
      <w:r w:rsidRPr="001C5153">
        <w:t>ставленной в приложении 1. Акт подписывают члены комиссии (п.4.1. «Инструкции по профилактике отравления пчел пестицидами»): предст</w:t>
      </w:r>
      <w:r w:rsidRPr="001C5153">
        <w:t>а</w:t>
      </w:r>
      <w:r w:rsidRPr="001C5153">
        <w:t>вители местной администрации, ветеринарной службы, зоотехники, сп</w:t>
      </w:r>
      <w:r w:rsidRPr="001C5153">
        <w:t>е</w:t>
      </w:r>
      <w:r w:rsidRPr="001C5153">
        <w:t>циалисты в области пчеловодства (представители обществ пчеловодов, НИИ, Вузов), агроном по защите растений и очевидцы происшествия.</w:t>
      </w:r>
    </w:p>
    <w:p w:rsidR="00AA507C" w:rsidRPr="00CA1279" w:rsidRDefault="00AA507C" w:rsidP="00AA507C">
      <w:pPr>
        <w:ind w:firstLine="708"/>
        <w:jc w:val="both"/>
        <w:rPr>
          <w:color w:val="000000"/>
        </w:rPr>
      </w:pPr>
      <w:r w:rsidRPr="00CA1279">
        <w:rPr>
          <w:color w:val="000000"/>
        </w:rPr>
        <w:t>В исключительных случаях, при  признаках явного отравления пчёл, когда лабораторная диагностика не может быть проведена из-за отсутствия методики определения пестицида или другого токсичного вещества в пр</w:t>
      </w:r>
      <w:r w:rsidRPr="00CA1279">
        <w:rPr>
          <w:color w:val="000000"/>
        </w:rPr>
        <w:t>о</w:t>
      </w:r>
      <w:r w:rsidRPr="00CA1279">
        <w:rPr>
          <w:color w:val="000000"/>
        </w:rPr>
        <w:t>дуктах пчеловодства или обрабатываемых объектах, заключение комиссии о предполагаемой причине гиб</w:t>
      </w:r>
      <w:r>
        <w:rPr>
          <w:color w:val="000000"/>
        </w:rPr>
        <w:t xml:space="preserve">ели пчёл является окончательным (п.4.7. </w:t>
      </w:r>
      <w:r w:rsidRPr="001C5153">
        <w:t>«Инструкции по профилактике отравления пчел пестицидами»</w:t>
      </w:r>
      <w:r>
        <w:t>).</w:t>
      </w:r>
    </w:p>
    <w:p w:rsidR="00AA507C" w:rsidRDefault="00AA507C" w:rsidP="00AA507C">
      <w:pPr>
        <w:numPr>
          <w:ilvl w:val="0"/>
          <w:numId w:val="32"/>
        </w:numPr>
        <w:jc w:val="both"/>
        <w:rPr>
          <w:b/>
        </w:rPr>
      </w:pPr>
      <w:r w:rsidRPr="001C5153">
        <w:rPr>
          <w:b/>
        </w:rPr>
        <w:t>Подготовить документы для возможной компенсации ущерба.</w:t>
      </w:r>
    </w:p>
    <w:p w:rsidR="00AA507C" w:rsidRPr="00657589" w:rsidRDefault="00AA507C" w:rsidP="00AA507C">
      <w:pPr>
        <w:ind w:firstLine="708"/>
        <w:jc w:val="both"/>
      </w:pPr>
      <w:r w:rsidRPr="00657589">
        <w:t>При получении всех документов, в том числе и лабораторных анал</w:t>
      </w:r>
      <w:r w:rsidRPr="00657589">
        <w:t>и</w:t>
      </w:r>
      <w:r w:rsidRPr="00657589">
        <w:t>зов моно обратиться  о добровольном возмещении убытков к руководит</w:t>
      </w:r>
      <w:r w:rsidRPr="00657589">
        <w:t>е</w:t>
      </w:r>
      <w:r w:rsidRPr="00657589">
        <w:t>лю хозяйства и в суд.</w:t>
      </w:r>
    </w:p>
    <w:p w:rsidR="00AA507C" w:rsidRPr="007066A8" w:rsidRDefault="00AA507C" w:rsidP="00AA507C">
      <w:pPr>
        <w:jc w:val="both"/>
      </w:pPr>
      <w:r w:rsidRPr="001C5153">
        <w:tab/>
        <w:t>Компенсации за нанесенный ущерб можно добиваться посредством обращения в суд</w:t>
      </w:r>
      <w:r>
        <w:t xml:space="preserve"> подготовив исковое заявление  к которому необходимо приложить ( распоряжение местной администрации о создании комиссии, акта отбора проб и осмотра, результатов лабораторного обследования, справку из общества пчеловодов любителей о стоимости пчелиной семьи на момент отравления, так же списки свидетелей и экспертов)</w:t>
      </w:r>
      <w:r w:rsidRPr="001C5153">
        <w:t xml:space="preserve"> и посл</w:t>
      </w:r>
      <w:r w:rsidRPr="001C5153">
        <w:t>е</w:t>
      </w:r>
      <w:r w:rsidRPr="001C5153">
        <w:t>дующего судебного разбирательства или получить ее от виновника отра</w:t>
      </w:r>
      <w:r w:rsidRPr="001C5153">
        <w:t>в</w:t>
      </w:r>
      <w:r w:rsidRPr="001C5153">
        <w:t>ления на договорных условиях. В обоих случаях необходима экономич</w:t>
      </w:r>
      <w:r w:rsidRPr="001C5153">
        <w:t>е</w:t>
      </w:r>
      <w:r w:rsidRPr="001C5153">
        <w:t>ская оценка ущерба</w:t>
      </w:r>
      <w:r>
        <w:t xml:space="preserve"> от отравления пчел </w:t>
      </w:r>
      <w:r w:rsidRPr="00CA1279">
        <w:rPr>
          <w:color w:val="000000"/>
        </w:rPr>
        <w:t>пестицидами, включая стоимость погибших пчелиных семей, взрослых пчёл, расплода, маток, выбракова</w:t>
      </w:r>
      <w:r w:rsidRPr="00CA1279">
        <w:rPr>
          <w:color w:val="000000"/>
        </w:rPr>
        <w:t>н</w:t>
      </w:r>
      <w:r w:rsidRPr="00CA1279">
        <w:rPr>
          <w:color w:val="000000"/>
        </w:rPr>
        <w:t xml:space="preserve">ной продукции пчеловодства с момента отравления и до конца медосбора. </w:t>
      </w:r>
      <w:r w:rsidRPr="00CA1279">
        <w:rPr>
          <w:color w:val="000000"/>
        </w:rPr>
        <w:lastRenderedPageBreak/>
        <w:t>Экономическая оценка ущерба рассчитывается согласно п. 5 Инструкции по профилактике отравления пчел пестицидами от 14.06.1989 г. Суммой этих показателей определяется общая величина</w:t>
      </w:r>
      <w:r w:rsidRPr="007066A8">
        <w:t xml:space="preserve"> ущерба. Наряду с этим пчеловод вправе требовать компенсации и за нанесенный моральный ущерб.</w:t>
      </w:r>
    </w:p>
    <w:p w:rsidR="00AA507C" w:rsidRDefault="00AA507C" w:rsidP="00AA507C">
      <w:pPr>
        <w:ind w:firstLine="708"/>
        <w:jc w:val="both"/>
        <w:rPr>
          <w:color w:val="000000"/>
        </w:rPr>
      </w:pPr>
      <w:r w:rsidRPr="007066A8">
        <w:rPr>
          <w:color w:val="000000"/>
        </w:rPr>
        <w:t>Пчеловодам следует заранее познакомиться с агрономом, агрохим</w:t>
      </w:r>
      <w:r w:rsidRPr="007066A8">
        <w:rPr>
          <w:color w:val="000000"/>
        </w:rPr>
        <w:t>и</w:t>
      </w:r>
      <w:r w:rsidRPr="007066A8">
        <w:rPr>
          <w:color w:val="000000"/>
        </w:rPr>
        <w:t>ком, фермерами хозяйства, чьи поля расположены поблизости пасеки, н</w:t>
      </w:r>
      <w:r w:rsidRPr="007066A8">
        <w:rPr>
          <w:color w:val="000000"/>
        </w:rPr>
        <w:t>а</w:t>
      </w:r>
      <w:r w:rsidRPr="007066A8">
        <w:rPr>
          <w:color w:val="000000"/>
        </w:rPr>
        <w:t>помнить им об особенностях обработки нектароносов, в том числе их ср</w:t>
      </w:r>
      <w:r w:rsidRPr="007066A8">
        <w:rPr>
          <w:color w:val="000000"/>
        </w:rPr>
        <w:t>о</w:t>
      </w:r>
      <w:r w:rsidRPr="007066A8">
        <w:rPr>
          <w:color w:val="000000"/>
        </w:rPr>
        <w:t>ки, недопущение обработки после фазы бутонизации растений, исключ</w:t>
      </w:r>
      <w:r w:rsidRPr="007066A8">
        <w:rPr>
          <w:color w:val="000000"/>
        </w:rPr>
        <w:t>е</w:t>
      </w:r>
      <w:r w:rsidRPr="007066A8">
        <w:rPr>
          <w:color w:val="000000"/>
        </w:rPr>
        <w:t>ние применения препаратов, которые являются токсичными для пчёл, н</w:t>
      </w:r>
      <w:r w:rsidRPr="007066A8">
        <w:rPr>
          <w:color w:val="000000"/>
        </w:rPr>
        <w:t>а</w:t>
      </w:r>
      <w:r w:rsidRPr="007066A8">
        <w:rPr>
          <w:color w:val="000000"/>
        </w:rPr>
        <w:t>помнить об их ответственности в случае отравления пчёл, наладить друж</w:t>
      </w:r>
      <w:r w:rsidRPr="007066A8">
        <w:rPr>
          <w:color w:val="000000"/>
        </w:rPr>
        <w:t>е</w:t>
      </w:r>
      <w:r w:rsidRPr="007066A8">
        <w:rPr>
          <w:color w:val="000000"/>
        </w:rPr>
        <w:t>ские, толерантные взаимоотношения.</w:t>
      </w:r>
    </w:p>
    <w:p w:rsidR="00AA507C" w:rsidRPr="001C5153" w:rsidRDefault="00AA507C" w:rsidP="00AA507C">
      <w:pPr>
        <w:jc w:val="both"/>
        <w:rPr>
          <w:b/>
        </w:rPr>
      </w:pPr>
      <w:r w:rsidRPr="007066A8">
        <w:tab/>
      </w:r>
      <w:r w:rsidRPr="007066A8">
        <w:rPr>
          <w:b/>
        </w:rPr>
        <w:t>5. При объективных затруднениях в процессе защиты профе</w:t>
      </w:r>
      <w:r w:rsidRPr="007066A8">
        <w:rPr>
          <w:b/>
        </w:rPr>
        <w:t>с</w:t>
      </w:r>
      <w:r w:rsidRPr="007066A8">
        <w:rPr>
          <w:b/>
        </w:rPr>
        <w:t>сиональных интересов обратиться за поддержкой в официальные</w:t>
      </w:r>
      <w:r w:rsidRPr="001C5153">
        <w:rPr>
          <w:b/>
        </w:rPr>
        <w:t xml:space="preserve"> об</w:t>
      </w:r>
      <w:r w:rsidRPr="001C5153">
        <w:rPr>
          <w:b/>
        </w:rPr>
        <w:t>ъ</w:t>
      </w:r>
      <w:r w:rsidRPr="001C5153">
        <w:rPr>
          <w:b/>
        </w:rPr>
        <w:t>единения пчеловодов Кировской области.</w:t>
      </w:r>
    </w:p>
    <w:p w:rsidR="00AA507C" w:rsidRPr="001C5153" w:rsidRDefault="00AA507C" w:rsidP="00AA507C">
      <w:pPr>
        <w:jc w:val="center"/>
        <w:rPr>
          <w:b/>
        </w:rPr>
      </w:pP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Возможности профессиональной помощи</w:t>
      </w:r>
    </w:p>
    <w:p w:rsidR="00AA507C" w:rsidRPr="001C5153" w:rsidRDefault="00AA507C" w:rsidP="00AA507C">
      <w:pPr>
        <w:jc w:val="center"/>
        <w:rPr>
          <w:b/>
        </w:rPr>
      </w:pPr>
      <w:r w:rsidRPr="001C5153">
        <w:rPr>
          <w:b/>
        </w:rPr>
        <w:t>при отравлениях медоносных пчел</w:t>
      </w:r>
    </w:p>
    <w:p w:rsidR="00AA507C" w:rsidRPr="001C5153" w:rsidRDefault="00AA507C" w:rsidP="00AA507C">
      <w:pPr>
        <w:ind w:firstLine="709"/>
        <w:jc w:val="both"/>
      </w:pPr>
    </w:p>
    <w:p w:rsidR="00AA507C" w:rsidRPr="001C5153" w:rsidRDefault="00AA507C" w:rsidP="00AA507C">
      <w:pPr>
        <w:ind w:firstLine="708"/>
        <w:jc w:val="both"/>
      </w:pPr>
      <w:r w:rsidRPr="001C5153">
        <w:t>При необходимости в случае отравления медоносных пчел при агр</w:t>
      </w:r>
      <w:r w:rsidRPr="001C5153">
        <w:t>о</w:t>
      </w:r>
      <w:r w:rsidRPr="001C5153">
        <w:t>техническом использовании пестицидов пчеловоды могут обратиться за консультацией и профессиональной помощью в Кировское областное о</w:t>
      </w:r>
      <w:r w:rsidRPr="001C5153">
        <w:t>б</w:t>
      </w:r>
      <w:r w:rsidRPr="001C5153">
        <w:t>щество пчеловодов любителей «Вятка» и председателям районных о</w:t>
      </w:r>
      <w:r w:rsidRPr="001C5153">
        <w:t>б</w:t>
      </w:r>
      <w:r w:rsidRPr="001C5153">
        <w:t>ществ пчеловодов.</w:t>
      </w:r>
    </w:p>
    <w:p w:rsidR="00AA507C" w:rsidRPr="001C5153" w:rsidRDefault="00AA507C" w:rsidP="00AA507C">
      <w:pPr>
        <w:ind w:firstLine="708"/>
        <w:jc w:val="both"/>
      </w:pPr>
      <w:r>
        <w:t>Председатель КОООП «Вятка»</w:t>
      </w:r>
      <w:r w:rsidRPr="001C5153">
        <w:t xml:space="preserve"> - Леонова Мария Васильевна. </w:t>
      </w:r>
    </w:p>
    <w:p w:rsidR="00AA507C" w:rsidRPr="001C5153" w:rsidRDefault="00AA507C" w:rsidP="00AA507C">
      <w:pPr>
        <w:ind w:firstLine="708"/>
        <w:jc w:val="both"/>
      </w:pPr>
      <w:r w:rsidRPr="001C5153">
        <w:t>Зам. председателя - Черных Василий Алексеевич.</w:t>
      </w:r>
    </w:p>
    <w:p w:rsidR="00AA507C" w:rsidRPr="001C5153" w:rsidRDefault="00AA507C" w:rsidP="00AA507C">
      <w:pPr>
        <w:ind w:firstLine="708"/>
        <w:jc w:val="both"/>
      </w:pPr>
      <w:r>
        <w:t xml:space="preserve">Адрес:  г. Киров, </w:t>
      </w:r>
      <w:r w:rsidRPr="001C5153">
        <w:t xml:space="preserve">ул. Ломоносова д. 33. </w:t>
      </w:r>
    </w:p>
    <w:p w:rsidR="00AA507C" w:rsidRPr="001C5153" w:rsidRDefault="00AA507C" w:rsidP="00AA507C">
      <w:pPr>
        <w:ind w:firstLine="708"/>
        <w:jc w:val="both"/>
      </w:pPr>
      <w:r w:rsidRPr="001C5153">
        <w:t>Тел. 8-(8332)-51-52-25;  8-(8332)-53-21-25.</w:t>
      </w:r>
    </w:p>
    <w:p w:rsidR="00AA507C" w:rsidRPr="001C5153" w:rsidRDefault="00AA507C" w:rsidP="00AA507C">
      <w:pPr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AA507C" w:rsidRPr="001C5153" w:rsidRDefault="00AA507C" w:rsidP="00AA507C">
      <w:pPr>
        <w:autoSpaceDE w:val="0"/>
        <w:autoSpaceDN w:val="0"/>
        <w:adjustRightInd w:val="0"/>
        <w:ind w:left="360"/>
        <w:contextualSpacing/>
        <w:jc w:val="center"/>
        <w:rPr>
          <w:b/>
        </w:rPr>
      </w:pPr>
      <w:r w:rsidRPr="001C5153">
        <w:rPr>
          <w:b/>
        </w:rPr>
        <w:t>Ликвидация последствий отравления пчел на пасеке</w:t>
      </w:r>
    </w:p>
    <w:p w:rsidR="00AA507C" w:rsidRPr="001C5153" w:rsidRDefault="00AA507C" w:rsidP="00AA507C">
      <w:pPr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AA507C" w:rsidRPr="001C5153" w:rsidRDefault="00AA507C" w:rsidP="00AA507C">
      <w:pPr>
        <w:autoSpaceDE w:val="0"/>
        <w:autoSpaceDN w:val="0"/>
        <w:adjustRightInd w:val="0"/>
        <w:contextualSpacing/>
        <w:jc w:val="both"/>
      </w:pPr>
      <w:r w:rsidRPr="001C5153">
        <w:tab/>
        <w:t>Погибших пчел сжигают. Ульи и рамки, в которых погибли пчел</w:t>
      </w:r>
      <w:r w:rsidRPr="001C5153">
        <w:t>и</w:t>
      </w:r>
      <w:r w:rsidRPr="001C5153">
        <w:t>ные семьи, тщательно моют и обжигают. Воск из гнезд погибших семей перетапливают, мед и пергу уничтожают. Нельзя забывать, что многие яды аккумулируются в органическом материале, а также оказывают токсич</w:t>
      </w:r>
      <w:r w:rsidRPr="001C5153">
        <w:t>е</w:t>
      </w:r>
      <w:r w:rsidRPr="001C5153">
        <w:t>ское действие на насекомых в очень слабых концентрациях. Из гнезд в</w:t>
      </w:r>
      <w:r w:rsidRPr="001C5153">
        <w:t>ы</w:t>
      </w:r>
      <w:r w:rsidRPr="001C5153">
        <w:t>живших семей убирают соты со свежим нектаром и пыльцой. Гнезда с</w:t>
      </w:r>
      <w:r w:rsidRPr="001C5153">
        <w:t>о</w:t>
      </w:r>
      <w:r w:rsidRPr="001C5153">
        <w:t xml:space="preserve">кращают, пчел подкармливают сахарным сиропом или медовой сытой. </w:t>
      </w:r>
    </w:p>
    <w:p w:rsidR="00AA507C" w:rsidRPr="001C5153" w:rsidRDefault="00AA507C" w:rsidP="00AA507C">
      <w:pPr>
        <w:pStyle w:val="aff5"/>
        <w:spacing w:before="0" w:beforeAutospacing="0" w:after="0" w:afterAutospacing="0"/>
        <w:ind w:firstLine="708"/>
        <w:jc w:val="both"/>
      </w:pPr>
      <w:r w:rsidRPr="001C5153">
        <w:t>В семьях, подвергшихся отравлению, сокращают и утепляют гнезда, убирают рамки со свежим нектаром и пергой. В гнездах перераспределяют расплод, оставляя столько, чтобы пчелы могли обсиживать его полностью. После сокращения гнезда пчел подкармливают теплым сахарным сиропом (</w:t>
      </w:r>
      <w:smartTag w:uri="urn:schemas-microsoft-com:office:smarttags" w:element="metricconverter">
        <w:smartTagPr>
          <w:attr w:name="ProductID" w:val="1,5 кг"/>
        </w:smartTagPr>
        <w:r w:rsidRPr="001C5153">
          <w:t>1,5 кг</w:t>
        </w:r>
      </w:smartTag>
      <w:r w:rsidRPr="001C5153">
        <w:t xml:space="preserve"> сахара на </w:t>
      </w:r>
      <w:smartTag w:uri="urn:schemas-microsoft-com:office:smarttags" w:element="metricconverter">
        <w:smartTagPr>
          <w:attr w:name="ProductID" w:val="1 л"/>
        </w:smartTagPr>
        <w:r w:rsidRPr="001C5153">
          <w:t>1 л</w:t>
        </w:r>
      </w:smartTag>
      <w:r w:rsidRPr="001C5153">
        <w:t xml:space="preserve"> воды) или медово-сахарным тестом.</w:t>
      </w:r>
    </w:p>
    <w:p w:rsidR="00AA507C" w:rsidRDefault="00AA507C" w:rsidP="00AA507C"/>
    <w:p w:rsidR="00AA507C" w:rsidRDefault="00AA507C" w:rsidP="00AA507C"/>
    <w:p w:rsidR="00AA507C" w:rsidRPr="00AA507C" w:rsidRDefault="00AA507C" w:rsidP="00AA507C"/>
    <w:p w:rsidR="00AA507C" w:rsidRPr="001C5153" w:rsidRDefault="00AA507C" w:rsidP="00AA507C">
      <w:pPr>
        <w:autoSpaceDE w:val="0"/>
        <w:autoSpaceDN w:val="0"/>
        <w:adjustRightInd w:val="0"/>
        <w:ind w:left="360"/>
        <w:contextualSpacing/>
        <w:jc w:val="right"/>
      </w:pPr>
      <w:r w:rsidRPr="001C5153">
        <w:t>Приложение 1</w:t>
      </w:r>
      <w:r>
        <w:t xml:space="preserve"> к рекомендации</w:t>
      </w:r>
    </w:p>
    <w:p w:rsidR="00AA507C" w:rsidRPr="001C5153" w:rsidRDefault="00AA507C" w:rsidP="00AA507C">
      <w:pPr>
        <w:autoSpaceDE w:val="0"/>
        <w:autoSpaceDN w:val="0"/>
        <w:adjustRightInd w:val="0"/>
        <w:ind w:left="360"/>
        <w:contextualSpacing/>
        <w:jc w:val="both"/>
      </w:pPr>
    </w:p>
    <w:tbl>
      <w:tblPr>
        <w:tblW w:w="0" w:type="auto"/>
        <w:jc w:val="center"/>
        <w:tblCellSpacing w:w="15" w:type="dxa"/>
        <w:tblLayout w:type="fixed"/>
        <w:tblLook w:val="0000"/>
      </w:tblPr>
      <w:tblGrid>
        <w:gridCol w:w="9689"/>
      </w:tblGrid>
      <w:tr w:rsidR="00AA507C" w:rsidRPr="001C5153" w:rsidTr="00166756">
        <w:trPr>
          <w:tblCellSpacing w:w="15" w:type="dxa"/>
          <w:jc w:val="center"/>
        </w:trPr>
        <w:tc>
          <w:tcPr>
            <w:tcW w:w="9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Республика 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Область 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Район 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Село (деревня) 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"___" _________________20____ г.</w:t>
            </w:r>
          </w:p>
          <w:p w:rsidR="00AA507C" w:rsidRPr="001C5153" w:rsidRDefault="00AA507C" w:rsidP="00166756">
            <w:pPr>
              <w:pStyle w:val="3"/>
              <w:jc w:val="center"/>
              <w:rPr>
                <w:sz w:val="24"/>
                <w:szCs w:val="24"/>
              </w:rPr>
            </w:pPr>
            <w:r w:rsidRPr="001C5153">
              <w:rPr>
                <w:sz w:val="24"/>
                <w:szCs w:val="24"/>
              </w:rPr>
              <w:t>АКТ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center"/>
              <w:rPr>
                <w:b/>
              </w:rPr>
            </w:pPr>
            <w:r w:rsidRPr="001C5153">
              <w:rPr>
                <w:b/>
              </w:rPr>
              <w:t>об отравлении пчел пестицидами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1. Дата составления (число, месяц, год) 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2. Члены комиссии (фамилия, имя, отчество)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-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-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-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3. Название хозяйств и число имеющихся в нем пчелиных семей 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</w:t>
            </w:r>
            <w:r w:rsidRPr="001C5153">
              <w:t>з</w:t>
            </w:r>
            <w:r w:rsidRPr="001C5153">
              <w:t>решения ветслужбы и руководства хозяйства) _________________________________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5. Когда, в какое время суток, каким пестицидом проводилась обработка сельскохозяйстве</w:t>
            </w:r>
            <w:r w:rsidRPr="001C5153">
              <w:t>н</w:t>
            </w:r>
            <w:r w:rsidRPr="001C5153">
              <w:t xml:space="preserve">ной культуры; название яда, вид культуры, наличие цветущих сорняков в радиусе 5 -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1C5153">
                <w:t>7 км</w:t>
              </w:r>
            </w:smartTag>
            <w:r w:rsidRPr="001C5153">
              <w:t xml:space="preserve"> от пасеки; своевременно ли предупрежден пчеловод о химических обработках __________________________________________________________________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6. Характер гибели пчел (единичность, массовость, признаки отравления), сила семей после отравления; количество и состояние (внешний вид) кормов в улье 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7. Предварительный размер нанесенного ущерба: число семей, погибших полностью; поги</w:t>
            </w:r>
            <w:r w:rsidRPr="001C5153">
              <w:t>б</w:t>
            </w:r>
            <w:r w:rsidRPr="001C5153">
              <w:t>ло улочек взрослых пчел в оставшихся семьях; маток; открытого и печатного расплода (к</w:t>
            </w:r>
            <w:r w:rsidRPr="001C5153">
              <w:t>о</w:t>
            </w:r>
            <w:r w:rsidRPr="001C5153">
              <w:t xml:space="preserve">личество сотов, площадь в квадратах по рамке-сетке 5 Х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C5153">
                <w:t>5 см</w:t>
              </w:r>
            </w:smartTag>
            <w:r w:rsidRPr="001C5153">
              <w:t>); выбраковано меда (кг) ____________________________________________________________________________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8. Отобранные пробы патологического материала (мед, перга, пчелы, растения) направлены в лабораторию (указать адрес)_____________________________________________________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9. Меры, предпринятые пчеловодом для сохранения пчел ____________________________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10. Причина отравления и гибели пчел ____________________________________________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11. Предложения комиссии (наметить меры по сохранению оставшихся пчел, выявить в</w:t>
            </w:r>
            <w:r w:rsidRPr="001C5153">
              <w:t>и</w:t>
            </w:r>
            <w:r w:rsidRPr="001C5153">
              <w:t>новного в гибели пчел, передать дело в суд) ___________________________________-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12. Подписи членов комиссии</w:t>
            </w:r>
          </w:p>
        </w:tc>
      </w:tr>
    </w:tbl>
    <w:p w:rsidR="00AA507C" w:rsidRPr="001C5153" w:rsidRDefault="00AA507C" w:rsidP="00AA507C">
      <w:pPr>
        <w:jc w:val="both"/>
      </w:pPr>
      <w:r w:rsidRPr="001C5153">
        <w:t>_</w:t>
      </w:r>
    </w:p>
    <w:p w:rsidR="00AA507C" w:rsidRPr="001C5153" w:rsidRDefault="00AA507C" w:rsidP="00AA507C">
      <w:pPr>
        <w:jc w:val="both"/>
      </w:pPr>
      <w:r w:rsidRPr="001C5153">
        <w:t>_</w:t>
      </w:r>
    </w:p>
    <w:p w:rsidR="00AA507C" w:rsidRPr="001C5153" w:rsidRDefault="00AA507C" w:rsidP="00AA507C">
      <w:pPr>
        <w:jc w:val="both"/>
      </w:pPr>
      <w:r w:rsidRPr="001C5153">
        <w:t>_</w:t>
      </w: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5D3250" w:rsidRDefault="00AA507C" w:rsidP="00AA507C">
      <w:pPr>
        <w:pStyle w:val="aff5"/>
        <w:spacing w:before="0" w:beforeAutospacing="0" w:after="0" w:afterAutospacing="0"/>
        <w:jc w:val="right"/>
        <w:rPr>
          <w:sz w:val="28"/>
          <w:szCs w:val="28"/>
        </w:rPr>
      </w:pPr>
      <w:r w:rsidRPr="005D3250">
        <w:rPr>
          <w:sz w:val="28"/>
          <w:szCs w:val="28"/>
        </w:rPr>
        <w:t>Приложение 2 к рекомендации</w:t>
      </w:r>
    </w:p>
    <w:p w:rsidR="00AA507C" w:rsidRPr="001C5153" w:rsidRDefault="00AA507C" w:rsidP="00AA507C">
      <w:pPr>
        <w:pStyle w:val="aff5"/>
        <w:spacing w:before="0" w:beforeAutospacing="0" w:after="0" w:afterAutospacing="0"/>
        <w:jc w:val="right"/>
      </w:pPr>
    </w:p>
    <w:p w:rsidR="00AA507C" w:rsidRPr="001C5153" w:rsidRDefault="00AA507C" w:rsidP="00AA507C">
      <w:pPr>
        <w:pStyle w:val="3"/>
        <w:jc w:val="center"/>
        <w:rPr>
          <w:sz w:val="24"/>
          <w:szCs w:val="24"/>
        </w:rPr>
      </w:pPr>
      <w:r w:rsidRPr="001C5153">
        <w:rPr>
          <w:sz w:val="24"/>
          <w:szCs w:val="24"/>
        </w:rPr>
        <w:t>Сопроводительное письмо</w:t>
      </w:r>
    </w:p>
    <w:tbl>
      <w:tblPr>
        <w:tblW w:w="9791" w:type="dxa"/>
        <w:jc w:val="center"/>
        <w:tblCellSpacing w:w="15" w:type="dxa"/>
        <w:tblLook w:val="0000"/>
      </w:tblPr>
      <w:tblGrid>
        <w:gridCol w:w="5235"/>
        <w:gridCol w:w="4556"/>
      </w:tblGrid>
      <w:tr w:rsidR="00AA507C" w:rsidRPr="001C5153" w:rsidTr="00166756">
        <w:trPr>
          <w:tblCellSpacing w:w="15" w:type="dxa"/>
          <w:jc w:val="center"/>
        </w:trPr>
        <w:tc>
          <w:tcPr>
            <w:tcW w:w="496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В ___________ ветеринарную лабораторию.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(химико-токсикологический отдел)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Адрес ___________________________________________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При этом направляется для химико-токсикологического анализа на предмет обнаружения о</w:t>
            </w:r>
            <w:r w:rsidRPr="001C5153">
              <w:t>с</w:t>
            </w:r>
            <w:r w:rsidRPr="001C5153">
              <w:t>татков _____________________________________________(название яда или группы их) п</w:t>
            </w:r>
            <w:r w:rsidRPr="001C5153">
              <w:t>а</w:t>
            </w:r>
            <w:r w:rsidRPr="001C5153">
              <w:t>тологический материал (перечислить какой)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отобранный с пасеки _____________________________(номер пасеки, название хозяйства) __________________________________________(фамилия пчеловода, адрес)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Дата гибели пчелиных семей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Клиническая картина _________________________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 xml:space="preserve">Проводилась ли обработка растений пестицидами в радиусе до 5 -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1C5153">
                <w:t>7 км</w:t>
              </w:r>
            </w:smartTag>
            <w:r w:rsidRPr="001C5153">
              <w:t xml:space="preserve"> от места располож</w:t>
            </w:r>
            <w:r w:rsidRPr="001C5153">
              <w:t>е</w:t>
            </w:r>
            <w:r w:rsidRPr="001C5153">
              <w:t>ния пасеки ______________________________________(название, форма, способ и время применения пестицида)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Наличие на пасеке заразных -незаразных болезней ________________ (название болезни)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Время проведения лечения пчелиных семей или дезинфекции на пасеке _______________ (указать, когда, какими препаратами, схема лечения)</w:t>
            </w:r>
            <w:r w:rsidRPr="001C5153">
              <w:br/>
              <w:t>Предположительный диагноз ___________</w:t>
            </w:r>
          </w:p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Дата отправления материала и каким видом________________________ (почтой, нарочным)</w:t>
            </w:r>
          </w:p>
        </w:tc>
      </w:tr>
      <w:tr w:rsidR="00AA507C" w:rsidRPr="001C5153" w:rsidTr="00166756">
        <w:trPr>
          <w:tblCellSpacing w:w="15" w:type="dxa"/>
          <w:jc w:val="center"/>
        </w:trPr>
        <w:tc>
          <w:tcPr>
            <w:tcW w:w="265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07C" w:rsidRPr="001C5153" w:rsidRDefault="00AA507C" w:rsidP="00166756">
            <w:pPr>
              <w:pStyle w:val="aff5"/>
              <w:spacing w:before="0" w:beforeAutospacing="0" w:after="0" w:afterAutospacing="0"/>
              <w:jc w:val="both"/>
            </w:pPr>
            <w:r w:rsidRPr="001C5153">
              <w:t>(должность)</w:t>
            </w:r>
          </w:p>
        </w:tc>
        <w:tc>
          <w:tcPr>
            <w:tcW w:w="229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07C" w:rsidRPr="001C5153" w:rsidRDefault="00AA507C" w:rsidP="00166756">
            <w:pPr>
              <w:pStyle w:val="centr"/>
              <w:spacing w:before="0" w:beforeAutospacing="0" w:after="0" w:afterAutospacing="0"/>
              <w:jc w:val="both"/>
            </w:pPr>
            <w:r w:rsidRPr="001C5153">
              <w:t>__________(подпись)</w:t>
            </w:r>
          </w:p>
        </w:tc>
      </w:tr>
    </w:tbl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1C5153" w:rsidRDefault="00AA507C" w:rsidP="00AA507C">
      <w:pPr>
        <w:jc w:val="both"/>
      </w:pPr>
    </w:p>
    <w:p w:rsidR="00AA507C" w:rsidRPr="005D3250" w:rsidRDefault="00AA507C" w:rsidP="00AA507C">
      <w:pPr>
        <w:jc w:val="right"/>
        <w:outlineLvl w:val="0"/>
        <w:rPr>
          <w:bCs/>
          <w:kern w:val="36"/>
        </w:rPr>
      </w:pPr>
      <w:r w:rsidRPr="005D3250">
        <w:rPr>
          <w:bCs/>
          <w:kern w:val="36"/>
        </w:rPr>
        <w:t>Приложение 3 к рекомендации</w:t>
      </w:r>
    </w:p>
    <w:p w:rsidR="00AA507C" w:rsidRPr="001C5153" w:rsidRDefault="00AA507C" w:rsidP="00AA507C">
      <w:pPr>
        <w:jc w:val="right"/>
        <w:outlineLvl w:val="0"/>
        <w:rPr>
          <w:b/>
          <w:bCs/>
          <w:kern w:val="36"/>
        </w:rPr>
      </w:pPr>
    </w:p>
    <w:p w:rsidR="00AA507C" w:rsidRPr="001C5153" w:rsidRDefault="00AA507C" w:rsidP="00AA507C">
      <w:pPr>
        <w:jc w:val="center"/>
        <w:outlineLvl w:val="0"/>
        <w:rPr>
          <w:b/>
          <w:bCs/>
          <w:kern w:val="36"/>
        </w:rPr>
      </w:pPr>
      <w:r w:rsidRPr="001C5153">
        <w:rPr>
          <w:b/>
          <w:bCs/>
          <w:kern w:val="36"/>
        </w:rPr>
        <w:t>Классы опасности пестицидов для пчел. Регламенты их применения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>Пестициды, получившие государственную регистрацию до 2004 года:</w:t>
      </w:r>
      <w:r w:rsidRPr="001C5153">
        <w:t xml:space="preserve"> </w:t>
      </w:r>
    </w:p>
    <w:p w:rsidR="00AA507C" w:rsidRDefault="00AA507C" w:rsidP="00AA507C">
      <w:pPr>
        <w:jc w:val="both"/>
      </w:pPr>
      <w:r w:rsidRPr="001C5153">
        <w:rPr>
          <w:b/>
          <w:bCs/>
        </w:rPr>
        <w:t xml:space="preserve">1класс опасности </w:t>
      </w:r>
      <w:r w:rsidRPr="001C5153">
        <w:t>– ВЫСОКООПАСНЫЕ ДЛЯ ПЧЕЛ пестициды, Нео</w:t>
      </w:r>
      <w:r w:rsidRPr="001C5153">
        <w:t>б</w:t>
      </w:r>
      <w:r w:rsidRPr="001C5153">
        <w:t xml:space="preserve">ходимо соблюдение следующего экологического регламента: – проводить обработку растений ранним утром или поздним вечером; </w:t>
      </w:r>
    </w:p>
    <w:p w:rsidR="00AA507C" w:rsidRPr="001C5153" w:rsidRDefault="00AA507C" w:rsidP="00AA507C">
      <w:pPr>
        <w:jc w:val="both"/>
      </w:pPr>
      <w:r w:rsidRPr="001C5153">
        <w:t xml:space="preserve">– при температурах воздуха – ниже 15; </w:t>
      </w:r>
    </w:p>
    <w:p w:rsidR="00AA507C" w:rsidRPr="001C5153" w:rsidRDefault="00AA507C" w:rsidP="00AA507C">
      <w:pPr>
        <w:jc w:val="both"/>
      </w:pPr>
      <w:r w:rsidRPr="001C5153">
        <w:t xml:space="preserve">– при скорости ветра до 1–2 м/с; </w:t>
      </w:r>
    </w:p>
    <w:p w:rsidR="00AA507C" w:rsidRPr="001C5153" w:rsidRDefault="00AA507C" w:rsidP="00AA507C">
      <w:pPr>
        <w:jc w:val="both"/>
      </w:pPr>
      <w:r w:rsidRPr="001C5153">
        <w:t xml:space="preserve">– погранично-защитная зона для пчел – не менее 4–5 км; </w:t>
      </w:r>
    </w:p>
    <w:p w:rsidR="00AA507C" w:rsidRDefault="00AA507C" w:rsidP="00AA507C">
      <w:pPr>
        <w:jc w:val="both"/>
      </w:pPr>
      <w:r w:rsidRPr="001C5153">
        <w:t xml:space="preserve">– ограничение лёта пчел – 96–120 часов. 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>2 класс опасности</w:t>
      </w:r>
      <w:r w:rsidRPr="001C5153">
        <w:t xml:space="preserve"> – СРЕДНЕОПАСНЫЕ ДЛЯ ПЧЕЛ </w:t>
      </w:r>
      <w:hyperlink r:id="rId9" w:history="1">
        <w:r w:rsidRPr="001C5153">
          <w:rPr>
            <w:color w:val="0000FF"/>
            <w:u w:val="single"/>
          </w:rPr>
          <w:t>пестициды</w:t>
        </w:r>
      </w:hyperlink>
      <w:r w:rsidRPr="001C5153">
        <w:t>. Необх</w:t>
      </w:r>
      <w:r w:rsidRPr="001C5153">
        <w:t>о</w:t>
      </w:r>
      <w:r w:rsidRPr="001C5153">
        <w:t xml:space="preserve">димо соблюдение следующего экологического регламента: </w:t>
      </w:r>
    </w:p>
    <w:p w:rsidR="00AA507C" w:rsidRPr="001C5153" w:rsidRDefault="00AA507C" w:rsidP="00AA507C">
      <w:pPr>
        <w:jc w:val="both"/>
      </w:pPr>
      <w:r w:rsidRPr="001C5153">
        <w:t xml:space="preserve">– проводить обработку растений в утренние или вечерние часы; </w:t>
      </w:r>
    </w:p>
    <w:p w:rsidR="00AA507C" w:rsidRPr="001C5153" w:rsidRDefault="00AA507C" w:rsidP="00AA507C">
      <w:pPr>
        <w:jc w:val="both"/>
      </w:pPr>
      <w:r w:rsidRPr="001C5153">
        <w:t>– при температурах воздуха – ниже 15;</w:t>
      </w:r>
    </w:p>
    <w:p w:rsidR="00AA507C" w:rsidRPr="001C5153" w:rsidRDefault="00AA507C" w:rsidP="00AA507C">
      <w:pPr>
        <w:jc w:val="both"/>
      </w:pPr>
      <w:r w:rsidRPr="001C5153">
        <w:t xml:space="preserve">– при скорости ветра до 2–3 м/с; </w:t>
      </w:r>
    </w:p>
    <w:p w:rsidR="00AA507C" w:rsidRPr="001C5153" w:rsidRDefault="00AA507C" w:rsidP="00AA507C">
      <w:pPr>
        <w:jc w:val="both"/>
      </w:pPr>
      <w:r w:rsidRPr="001C5153">
        <w:t xml:space="preserve">– погранично-защитная зона для пчел – не менее 3–4 км; </w:t>
      </w:r>
    </w:p>
    <w:p w:rsidR="00AA507C" w:rsidRPr="001C5153" w:rsidRDefault="00AA507C" w:rsidP="00AA507C">
      <w:pPr>
        <w:jc w:val="both"/>
      </w:pPr>
      <w:r w:rsidRPr="001C5153">
        <w:t xml:space="preserve">– ограничение лёта пчел – 48–72 часа. 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>3 класс опасности</w:t>
      </w:r>
      <w:r w:rsidRPr="001C5153">
        <w:t xml:space="preserve"> – МАЛООПАСНЫЕ ДЛЯ ПЧЕЛ </w:t>
      </w:r>
      <w:hyperlink r:id="rId10" w:history="1">
        <w:r w:rsidRPr="001C5153">
          <w:rPr>
            <w:color w:val="0000FF"/>
            <w:u w:val="single"/>
          </w:rPr>
          <w:t>пестициды</w:t>
        </w:r>
      </w:hyperlink>
      <w:r w:rsidRPr="001C5153">
        <w:t>. Необх</w:t>
      </w:r>
      <w:r w:rsidRPr="001C5153">
        <w:t>о</w:t>
      </w:r>
      <w:r w:rsidRPr="001C5153">
        <w:t xml:space="preserve">димо соблюдение следующего экологического регламента: </w:t>
      </w:r>
    </w:p>
    <w:p w:rsidR="00AA507C" w:rsidRPr="001C5153" w:rsidRDefault="00AA507C" w:rsidP="00AA507C">
      <w:pPr>
        <w:jc w:val="both"/>
      </w:pPr>
      <w:r w:rsidRPr="001C5153">
        <w:t xml:space="preserve">– проводить обработку растений в утренние или вечерние часы; </w:t>
      </w:r>
    </w:p>
    <w:p w:rsidR="00AA507C" w:rsidRPr="001C5153" w:rsidRDefault="00AA507C" w:rsidP="00AA507C">
      <w:pPr>
        <w:jc w:val="both"/>
      </w:pPr>
      <w:r w:rsidRPr="001C5153">
        <w:t xml:space="preserve">– при температурах воздуха – ниже 15; </w:t>
      </w:r>
    </w:p>
    <w:p w:rsidR="00AA507C" w:rsidRPr="001C5153" w:rsidRDefault="00AA507C" w:rsidP="00AA507C">
      <w:pPr>
        <w:jc w:val="both"/>
      </w:pPr>
      <w:r w:rsidRPr="001C5153">
        <w:t xml:space="preserve">– при скорости ветра до 4–5 м/с; </w:t>
      </w:r>
    </w:p>
    <w:p w:rsidR="00AA507C" w:rsidRPr="001C5153" w:rsidRDefault="00AA507C" w:rsidP="00AA507C">
      <w:pPr>
        <w:jc w:val="both"/>
      </w:pPr>
      <w:r w:rsidRPr="001C5153">
        <w:t xml:space="preserve">– погранично-защитная зона для пчел – не менее 3–4 км; </w:t>
      </w:r>
    </w:p>
    <w:p w:rsidR="00AA507C" w:rsidRPr="001C5153" w:rsidRDefault="00AA507C" w:rsidP="00AA507C">
      <w:pPr>
        <w:jc w:val="both"/>
      </w:pPr>
      <w:r w:rsidRPr="001C5153">
        <w:t xml:space="preserve">– ограничение лёта пчел – 24–48 часов 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>4 класс опасности</w:t>
      </w:r>
      <w:r w:rsidRPr="001C5153">
        <w:t xml:space="preserve"> – ПРАКТИЧЕСКИ НЕОПАСНЫЕ ДЛЯ ПЧЕЛ пест</w:t>
      </w:r>
      <w:r w:rsidRPr="001C5153">
        <w:t>и</w:t>
      </w:r>
      <w:r w:rsidRPr="001C5153">
        <w:t xml:space="preserve">циды. Необходимо соблюдение следующего экологического регламента: </w:t>
      </w:r>
    </w:p>
    <w:p w:rsidR="00AA507C" w:rsidRPr="001C5153" w:rsidRDefault="00AA507C" w:rsidP="00AA507C">
      <w:pPr>
        <w:jc w:val="both"/>
      </w:pPr>
      <w:r w:rsidRPr="001C5153">
        <w:t>– проводить обработку растений;</w:t>
      </w:r>
    </w:p>
    <w:p w:rsidR="00AA507C" w:rsidRPr="001C5153" w:rsidRDefault="00AA507C" w:rsidP="00AA507C">
      <w:pPr>
        <w:jc w:val="both"/>
      </w:pPr>
      <w:r w:rsidRPr="001C5153">
        <w:t xml:space="preserve">– при скорости ветра до 5–6 м/с; </w:t>
      </w:r>
    </w:p>
    <w:p w:rsidR="00AA507C" w:rsidRPr="001C5153" w:rsidRDefault="00AA507C" w:rsidP="00AA507C">
      <w:pPr>
        <w:jc w:val="both"/>
      </w:pPr>
      <w:r w:rsidRPr="001C5153">
        <w:t xml:space="preserve">– погранично-защитная зона для пчел – не менее 1–2 км; </w:t>
      </w:r>
    </w:p>
    <w:p w:rsidR="00AA507C" w:rsidRPr="001C5153" w:rsidRDefault="00AA507C" w:rsidP="00AA507C">
      <w:pPr>
        <w:jc w:val="both"/>
      </w:pPr>
      <w:r w:rsidRPr="001C5153">
        <w:t xml:space="preserve">– ограничение лёта пчел – 06–12 часов. 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>Пестициды, получившие государственную регистрацию с 2006 года:</w:t>
      </w:r>
      <w:r w:rsidRPr="001C5153">
        <w:t xml:space="preserve"> 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>1</w:t>
      </w:r>
      <w:r w:rsidRPr="001C5153">
        <w:t xml:space="preserve"> </w:t>
      </w:r>
      <w:r w:rsidRPr="001C5153">
        <w:rPr>
          <w:b/>
          <w:bCs/>
        </w:rPr>
        <w:t>класс опасности</w:t>
      </w:r>
      <w:r w:rsidRPr="001C5153">
        <w:t xml:space="preserve"> – ВЫСОКООПАСНЫЕ</w:t>
      </w:r>
      <w:r w:rsidRPr="001C5153">
        <w:rPr>
          <w:i/>
          <w:iCs/>
        </w:rPr>
        <w:t>.</w:t>
      </w:r>
      <w:r w:rsidRPr="001C5153">
        <w:t xml:space="preserve"> Необходимо соблюдение эк</w:t>
      </w:r>
      <w:r w:rsidRPr="001C5153">
        <w:t>о</w:t>
      </w:r>
      <w:r w:rsidRPr="001C5153">
        <w:t>логического регламента:</w:t>
      </w:r>
    </w:p>
    <w:p w:rsidR="00AA507C" w:rsidRDefault="00AA507C" w:rsidP="00AA507C">
      <w:pPr>
        <w:jc w:val="both"/>
      </w:pPr>
      <w:r w:rsidRPr="001C5153">
        <w:t xml:space="preserve">– проведение обработки растений вечером после захода солнца; </w:t>
      </w:r>
    </w:p>
    <w:p w:rsidR="00AA507C" w:rsidRPr="001C5153" w:rsidRDefault="00AA507C" w:rsidP="00AA507C">
      <w:pPr>
        <w:jc w:val="both"/>
      </w:pPr>
      <w:r w:rsidRPr="001C5153">
        <w:t xml:space="preserve">– при скорости ветра 1–2 м/с; </w:t>
      </w:r>
    </w:p>
    <w:p w:rsidR="00AA507C" w:rsidRPr="001C5153" w:rsidRDefault="00AA507C" w:rsidP="00AA507C">
      <w:pPr>
        <w:jc w:val="both"/>
      </w:pPr>
      <w:r w:rsidRPr="001C5153">
        <w:t xml:space="preserve">– погранично-защитная зона для пчел - 4–5 км; </w:t>
      </w:r>
    </w:p>
    <w:p w:rsidR="00AA507C" w:rsidRPr="001C5153" w:rsidRDefault="00AA507C" w:rsidP="00AA507C">
      <w:pPr>
        <w:jc w:val="both"/>
      </w:pPr>
      <w:r w:rsidRPr="001C5153">
        <w:t xml:space="preserve">– ограничение лёта пчел - 4–6 суток. 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 xml:space="preserve">2 класс опасности </w:t>
      </w:r>
      <w:r w:rsidRPr="001C5153">
        <w:t>–</w:t>
      </w:r>
      <w:r>
        <w:t xml:space="preserve"> </w:t>
      </w:r>
      <w:r w:rsidRPr="001C5153">
        <w:t>СРЕДНЕОПАСНЫЕ</w:t>
      </w:r>
      <w:r w:rsidRPr="001C5153">
        <w:rPr>
          <w:i/>
          <w:iCs/>
        </w:rPr>
        <w:t>.</w:t>
      </w:r>
      <w:r w:rsidRPr="001C5153">
        <w:t xml:space="preserve"> Необходимо соблюдение экол</w:t>
      </w:r>
      <w:r w:rsidRPr="001C5153">
        <w:t>о</w:t>
      </w:r>
      <w:r w:rsidRPr="001C5153">
        <w:t xml:space="preserve">гического регламента: </w:t>
      </w:r>
    </w:p>
    <w:p w:rsidR="00AA507C" w:rsidRDefault="00AA507C" w:rsidP="00AA507C">
      <w:pPr>
        <w:jc w:val="both"/>
      </w:pPr>
      <w:r w:rsidRPr="001C5153">
        <w:t xml:space="preserve">– проведение обработки растений вечером после захода солнца; </w:t>
      </w:r>
    </w:p>
    <w:p w:rsidR="00AA507C" w:rsidRPr="001C5153" w:rsidRDefault="00AA507C" w:rsidP="00AA507C">
      <w:pPr>
        <w:jc w:val="both"/>
      </w:pPr>
      <w:r w:rsidRPr="001C5153">
        <w:t xml:space="preserve">– при скорости ветра 2–3 м/с;  </w:t>
      </w:r>
    </w:p>
    <w:p w:rsidR="00AA507C" w:rsidRPr="001C5153" w:rsidRDefault="00AA507C" w:rsidP="00AA507C">
      <w:pPr>
        <w:jc w:val="both"/>
      </w:pPr>
      <w:r w:rsidRPr="001C5153">
        <w:t xml:space="preserve">– погранично-защитная зона для пчел 3–4 км; </w:t>
      </w:r>
    </w:p>
    <w:p w:rsidR="00AA507C" w:rsidRPr="001C5153" w:rsidRDefault="00AA507C" w:rsidP="00AA507C">
      <w:pPr>
        <w:jc w:val="both"/>
      </w:pPr>
      <w:r w:rsidRPr="001C5153">
        <w:lastRenderedPageBreak/>
        <w:t xml:space="preserve">– ограничение лёта пчел 2–3 суток. </w:t>
      </w:r>
    </w:p>
    <w:p w:rsidR="00AA507C" w:rsidRPr="001C5153" w:rsidRDefault="00AA507C" w:rsidP="00AA507C">
      <w:pPr>
        <w:jc w:val="both"/>
      </w:pPr>
      <w:r w:rsidRPr="001C5153">
        <w:rPr>
          <w:b/>
          <w:bCs/>
        </w:rPr>
        <w:t>3</w:t>
      </w:r>
      <w:r w:rsidRPr="001C5153">
        <w:t xml:space="preserve"> </w:t>
      </w:r>
      <w:r w:rsidRPr="001C5153">
        <w:rPr>
          <w:b/>
          <w:bCs/>
        </w:rPr>
        <w:t>класс опасности</w:t>
      </w:r>
      <w:r>
        <w:rPr>
          <w:b/>
          <w:bCs/>
        </w:rPr>
        <w:t xml:space="preserve"> </w:t>
      </w:r>
      <w:r w:rsidRPr="001C5153">
        <w:t>–</w:t>
      </w:r>
      <w:r>
        <w:t xml:space="preserve"> </w:t>
      </w:r>
      <w:r w:rsidRPr="001C5153">
        <w:t>МАЛООПАСНЫЕ</w:t>
      </w:r>
      <w:r>
        <w:t xml:space="preserve"> </w:t>
      </w:r>
      <w:r w:rsidRPr="001C5153">
        <w:t>Необходимо соблюдение эколог</w:t>
      </w:r>
      <w:r w:rsidRPr="001C5153">
        <w:t>и</w:t>
      </w:r>
      <w:r w:rsidRPr="001C5153">
        <w:t xml:space="preserve">ческого регламента: </w:t>
      </w:r>
    </w:p>
    <w:p w:rsidR="00AA507C" w:rsidRPr="001C5153" w:rsidRDefault="00AA507C" w:rsidP="00AA507C">
      <w:pPr>
        <w:jc w:val="both"/>
      </w:pPr>
      <w:r w:rsidRPr="001C5153">
        <w:t xml:space="preserve">– проведение обработки растений в утреннее или вечернее время; </w:t>
      </w:r>
    </w:p>
    <w:p w:rsidR="00AA507C" w:rsidRPr="001C5153" w:rsidRDefault="00AA507C" w:rsidP="00AA507C">
      <w:pPr>
        <w:jc w:val="both"/>
      </w:pPr>
      <w:r w:rsidRPr="001C5153">
        <w:t xml:space="preserve">– при скорости ветра 4–5 м/с; </w:t>
      </w:r>
    </w:p>
    <w:p w:rsidR="00AA507C" w:rsidRPr="001C5153" w:rsidRDefault="00AA507C" w:rsidP="00AA507C">
      <w:pPr>
        <w:jc w:val="both"/>
      </w:pPr>
      <w:r w:rsidRPr="001C5153">
        <w:t xml:space="preserve">– погранично-защитная зона для пчел 2–3 км; </w:t>
      </w:r>
    </w:p>
    <w:p w:rsidR="00AA507C" w:rsidRPr="001C5153" w:rsidRDefault="00AA507C" w:rsidP="00AA507C">
      <w:pPr>
        <w:jc w:val="both"/>
      </w:pPr>
      <w:r w:rsidRPr="001C5153">
        <w:t xml:space="preserve">– ограничение лёта пчел 3–24 часа. </w:t>
      </w:r>
    </w:p>
    <w:p w:rsidR="00AA507C" w:rsidRPr="005D3250" w:rsidRDefault="00AA507C" w:rsidP="00AA507C">
      <w:pPr>
        <w:ind w:firstLine="709"/>
        <w:jc w:val="both"/>
        <w:rPr>
          <w:szCs w:val="28"/>
        </w:rPr>
      </w:pPr>
    </w:p>
    <w:p w:rsidR="00AA507C" w:rsidRPr="005D3250" w:rsidRDefault="00AA507C" w:rsidP="00AA507C">
      <w:pPr>
        <w:ind w:firstLine="709"/>
        <w:jc w:val="both"/>
        <w:rPr>
          <w:szCs w:val="28"/>
        </w:rPr>
      </w:pPr>
      <w:r w:rsidRPr="005D3250">
        <w:rPr>
          <w:szCs w:val="28"/>
        </w:rPr>
        <w:t>Во всех случаях применение пестицидов требует соблюдения осно</w:t>
      </w:r>
      <w:r w:rsidRPr="005D3250">
        <w:rPr>
          <w:szCs w:val="28"/>
        </w:rPr>
        <w:t>в</w:t>
      </w:r>
      <w:r w:rsidRPr="005D3250">
        <w:rPr>
          <w:szCs w:val="28"/>
        </w:rPr>
        <w:t xml:space="preserve">ных положений </w:t>
      </w:r>
      <w:r w:rsidRPr="005D3250">
        <w:rPr>
          <w:b/>
          <w:bCs/>
          <w:szCs w:val="28"/>
        </w:rPr>
        <w:t>«Инструкции по профилактике отравления пчел пе</w:t>
      </w:r>
      <w:r w:rsidRPr="005D3250">
        <w:rPr>
          <w:b/>
          <w:bCs/>
          <w:szCs w:val="28"/>
        </w:rPr>
        <w:t>с</w:t>
      </w:r>
      <w:r w:rsidRPr="005D3250">
        <w:rPr>
          <w:b/>
          <w:bCs/>
          <w:szCs w:val="28"/>
        </w:rPr>
        <w:t>тицидами»</w:t>
      </w:r>
      <w:r w:rsidRPr="005D3250">
        <w:rPr>
          <w:szCs w:val="28"/>
        </w:rPr>
        <w:t xml:space="preserve"> (Москва, ГАП СССР 1989 г.); в частности, обязательно пре</w:t>
      </w:r>
      <w:r w:rsidRPr="005D3250">
        <w:rPr>
          <w:szCs w:val="28"/>
        </w:rPr>
        <w:t>д</w:t>
      </w:r>
      <w:r w:rsidRPr="005D3250">
        <w:rPr>
          <w:szCs w:val="28"/>
        </w:rPr>
        <w:t>варительное, за 4–5 суток, оповещение пчеловодов общественных и инд</w:t>
      </w:r>
      <w:r w:rsidRPr="005D3250">
        <w:rPr>
          <w:szCs w:val="28"/>
        </w:rPr>
        <w:t>и</w:t>
      </w:r>
      <w:r w:rsidRPr="005D3250">
        <w:rPr>
          <w:szCs w:val="28"/>
        </w:rPr>
        <w:t>видуальных пасек (средствами печати, радио) о характере запланированн</w:t>
      </w:r>
      <w:r w:rsidRPr="005D3250">
        <w:rPr>
          <w:szCs w:val="28"/>
        </w:rPr>
        <w:t>о</w:t>
      </w:r>
      <w:r w:rsidRPr="005D3250">
        <w:rPr>
          <w:szCs w:val="28"/>
        </w:rPr>
        <w:t>го к использованию средства защиты растений, сроках и зонах его прим</w:t>
      </w:r>
      <w:r w:rsidRPr="005D3250">
        <w:rPr>
          <w:szCs w:val="28"/>
        </w:rPr>
        <w:t>е</w:t>
      </w:r>
      <w:r w:rsidRPr="005D3250">
        <w:rPr>
          <w:szCs w:val="28"/>
        </w:rPr>
        <w:t>нения.</w:t>
      </w:r>
    </w:p>
    <w:p w:rsidR="00AA507C" w:rsidRDefault="00AA507C" w:rsidP="00AA507C">
      <w:pPr>
        <w:spacing w:line="360" w:lineRule="auto"/>
        <w:jc w:val="right"/>
        <w:rPr>
          <w:szCs w:val="28"/>
        </w:rPr>
      </w:pPr>
    </w:p>
    <w:sectPr w:rsidR="00AA507C" w:rsidSect="005D3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851" w:bottom="1134" w:left="1985" w:header="454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1D0" w:rsidRDefault="003651D0">
      <w:r>
        <w:separator/>
      </w:r>
    </w:p>
  </w:endnote>
  <w:endnote w:type="continuationSeparator" w:id="1">
    <w:p w:rsidR="003651D0" w:rsidRDefault="00365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29" w:rsidRPr="00565A71" w:rsidRDefault="005F1D28">
    <w:pPr>
      <w:pStyle w:val="12"/>
    </w:pPr>
    <w:fldSimple w:instr=" SAVEDATE  \* MERGEFORMAT ">
      <w:r w:rsidR="00EC6984">
        <w:rPr>
          <w:noProof/>
        </w:rPr>
        <w:t>13.04.2017 13:44:00</w:t>
      </w:r>
    </w:fldSimple>
    <w:fldSimple w:instr=" FILENAME \* LOWER\p \* MERGEFORMAT ">
      <w:r w:rsidR="00EB0D99" w:rsidRPr="00EB0D99">
        <w:rPr>
          <w:noProof/>
          <w:lang w:val="en-US"/>
        </w:rPr>
        <w:t>d</w:t>
      </w:r>
      <w:r w:rsidR="00EB0D99">
        <w:rPr>
          <w:noProof/>
        </w:rPr>
        <w:t>:\устюгова\2017\пчеловодство\в районы\в районы, по пчеловодству.docx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15" w:rsidRDefault="00F212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C7" w:rsidRDefault="00987FC7" w:rsidP="00987F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1D0" w:rsidRDefault="003651D0">
      <w:r>
        <w:separator/>
      </w:r>
    </w:p>
  </w:footnote>
  <w:footnote w:type="continuationSeparator" w:id="1">
    <w:p w:rsidR="003651D0" w:rsidRDefault="00365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29" w:rsidRDefault="005F1D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11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1129">
      <w:rPr>
        <w:rStyle w:val="a7"/>
        <w:noProof/>
      </w:rPr>
      <w:t>4</w:t>
    </w:r>
    <w:r>
      <w:rPr>
        <w:rStyle w:val="a7"/>
      </w:rPr>
      <w:fldChar w:fldCharType="end"/>
    </w:r>
  </w:p>
  <w:p w:rsidR="00B51129" w:rsidRDefault="00B51129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6747"/>
    </w:sdtPr>
    <w:sdtContent>
      <w:p w:rsidR="005D3250" w:rsidRDefault="005F1D28">
        <w:pPr>
          <w:pStyle w:val="a3"/>
          <w:jc w:val="center"/>
        </w:pPr>
        <w:fldSimple w:instr=" PAGE   \* MERGEFORMAT ">
          <w:r w:rsidR="00EC6984">
            <w:rPr>
              <w:noProof/>
            </w:rPr>
            <w:t>3</w:t>
          </w:r>
        </w:fldSimple>
      </w:p>
    </w:sdtContent>
  </w:sdt>
  <w:p w:rsidR="005D3250" w:rsidRDefault="005D325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29" w:rsidRPr="00704402" w:rsidRDefault="00B51129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B51129" w:rsidRDefault="00B51129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5CE5A08"/>
    <w:multiLevelType w:val="hybridMultilevel"/>
    <w:tmpl w:val="84EA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43805619"/>
    <w:multiLevelType w:val="hybridMultilevel"/>
    <w:tmpl w:val="F93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56FCA"/>
    <w:multiLevelType w:val="hybridMultilevel"/>
    <w:tmpl w:val="DF84483E"/>
    <w:lvl w:ilvl="0" w:tplc="A7F04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7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8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1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2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3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18"/>
  </w:num>
  <w:num w:numId="5">
    <w:abstractNumId w:val="19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6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27"/>
  </w:num>
  <w:num w:numId="16">
    <w:abstractNumId w:val="3"/>
  </w:num>
  <w:num w:numId="17">
    <w:abstractNumId w:val="30"/>
  </w:num>
  <w:num w:numId="18">
    <w:abstractNumId w:val="10"/>
  </w:num>
  <w:num w:numId="19">
    <w:abstractNumId w:val="24"/>
  </w:num>
  <w:num w:numId="20">
    <w:abstractNumId w:val="20"/>
  </w:num>
  <w:num w:numId="21">
    <w:abstractNumId w:val="26"/>
  </w:num>
  <w:num w:numId="22">
    <w:abstractNumId w:val="29"/>
  </w:num>
  <w:num w:numId="23">
    <w:abstractNumId w:val="17"/>
  </w:num>
  <w:num w:numId="24">
    <w:abstractNumId w:val="21"/>
  </w:num>
  <w:num w:numId="25">
    <w:abstractNumId w:val="2"/>
  </w:num>
  <w:num w:numId="26">
    <w:abstractNumId w:val="31"/>
  </w:num>
  <w:num w:numId="27">
    <w:abstractNumId w:val="23"/>
  </w:num>
  <w:num w:numId="28">
    <w:abstractNumId w:val="25"/>
  </w:num>
  <w:num w:numId="29">
    <w:abstractNumId w:val="8"/>
  </w:num>
  <w:num w:numId="30">
    <w:abstractNumId w:val="14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1A1B"/>
    <w:rsid w:val="00001E1A"/>
    <w:rsid w:val="000023CF"/>
    <w:rsid w:val="00003E3D"/>
    <w:rsid w:val="000044D7"/>
    <w:rsid w:val="00006C22"/>
    <w:rsid w:val="00011260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B2C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57990"/>
    <w:rsid w:val="000614AE"/>
    <w:rsid w:val="00062449"/>
    <w:rsid w:val="00063D2F"/>
    <w:rsid w:val="00064056"/>
    <w:rsid w:val="0006631F"/>
    <w:rsid w:val="000664A5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E20"/>
    <w:rsid w:val="00091E12"/>
    <w:rsid w:val="00093E4D"/>
    <w:rsid w:val="00096EB4"/>
    <w:rsid w:val="00096EF1"/>
    <w:rsid w:val="000A0A0B"/>
    <w:rsid w:val="000A10BE"/>
    <w:rsid w:val="000A138F"/>
    <w:rsid w:val="000A30DB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58CC"/>
    <w:rsid w:val="000D612E"/>
    <w:rsid w:val="000D62E0"/>
    <w:rsid w:val="000E087F"/>
    <w:rsid w:val="000E1D25"/>
    <w:rsid w:val="000E3419"/>
    <w:rsid w:val="000E3776"/>
    <w:rsid w:val="000E5ED5"/>
    <w:rsid w:val="000E6741"/>
    <w:rsid w:val="000E6F2C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A99"/>
    <w:rsid w:val="00140DB9"/>
    <w:rsid w:val="001421AA"/>
    <w:rsid w:val="0014267B"/>
    <w:rsid w:val="00142CC8"/>
    <w:rsid w:val="001441EC"/>
    <w:rsid w:val="00144834"/>
    <w:rsid w:val="00146B7A"/>
    <w:rsid w:val="001478C2"/>
    <w:rsid w:val="0015060E"/>
    <w:rsid w:val="00151DA2"/>
    <w:rsid w:val="001523B3"/>
    <w:rsid w:val="001545EA"/>
    <w:rsid w:val="001547F2"/>
    <w:rsid w:val="001569D4"/>
    <w:rsid w:val="0016089D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61CD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FC1"/>
    <w:rsid w:val="0019705F"/>
    <w:rsid w:val="00197392"/>
    <w:rsid w:val="00197DAD"/>
    <w:rsid w:val="001A0783"/>
    <w:rsid w:val="001A17E4"/>
    <w:rsid w:val="001A3044"/>
    <w:rsid w:val="001B151B"/>
    <w:rsid w:val="001B1780"/>
    <w:rsid w:val="001B1F73"/>
    <w:rsid w:val="001B2AAD"/>
    <w:rsid w:val="001B6354"/>
    <w:rsid w:val="001C0C52"/>
    <w:rsid w:val="001C3169"/>
    <w:rsid w:val="001C3F95"/>
    <w:rsid w:val="001C49F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31D"/>
    <w:rsid w:val="001E1B0F"/>
    <w:rsid w:val="001E2275"/>
    <w:rsid w:val="001E3C3A"/>
    <w:rsid w:val="001E44FB"/>
    <w:rsid w:val="001E4F71"/>
    <w:rsid w:val="001E60EB"/>
    <w:rsid w:val="001E77EF"/>
    <w:rsid w:val="001E7B3B"/>
    <w:rsid w:val="001E7BFA"/>
    <w:rsid w:val="001F03A1"/>
    <w:rsid w:val="001F25DD"/>
    <w:rsid w:val="001F31F6"/>
    <w:rsid w:val="001F53B6"/>
    <w:rsid w:val="001F5EDF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7191"/>
    <w:rsid w:val="00207BF8"/>
    <w:rsid w:val="00210C62"/>
    <w:rsid w:val="00210EBD"/>
    <w:rsid w:val="002112CD"/>
    <w:rsid w:val="00211C75"/>
    <w:rsid w:val="00213B9D"/>
    <w:rsid w:val="002148F4"/>
    <w:rsid w:val="002155D1"/>
    <w:rsid w:val="00215DC2"/>
    <w:rsid w:val="00215F3C"/>
    <w:rsid w:val="00215FE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3859"/>
    <w:rsid w:val="0023433C"/>
    <w:rsid w:val="00235A52"/>
    <w:rsid w:val="00236034"/>
    <w:rsid w:val="00237110"/>
    <w:rsid w:val="00237293"/>
    <w:rsid w:val="00237794"/>
    <w:rsid w:val="00237916"/>
    <w:rsid w:val="00241CFE"/>
    <w:rsid w:val="002433B5"/>
    <w:rsid w:val="0024515D"/>
    <w:rsid w:val="00245829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60637"/>
    <w:rsid w:val="00261012"/>
    <w:rsid w:val="002642D4"/>
    <w:rsid w:val="00264959"/>
    <w:rsid w:val="0026600B"/>
    <w:rsid w:val="00266E30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0F88"/>
    <w:rsid w:val="002821AD"/>
    <w:rsid w:val="00283210"/>
    <w:rsid w:val="00283A65"/>
    <w:rsid w:val="00283DD1"/>
    <w:rsid w:val="00283F2B"/>
    <w:rsid w:val="00291F3E"/>
    <w:rsid w:val="00292378"/>
    <w:rsid w:val="00292FD3"/>
    <w:rsid w:val="00294094"/>
    <w:rsid w:val="00295AE4"/>
    <w:rsid w:val="00296691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3961"/>
    <w:rsid w:val="002B4688"/>
    <w:rsid w:val="002B592C"/>
    <w:rsid w:val="002B6507"/>
    <w:rsid w:val="002B6FAD"/>
    <w:rsid w:val="002B7815"/>
    <w:rsid w:val="002C0ADD"/>
    <w:rsid w:val="002C0F78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1343"/>
    <w:rsid w:val="002D1779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2A11"/>
    <w:rsid w:val="002E2A90"/>
    <w:rsid w:val="002E3388"/>
    <w:rsid w:val="002E469B"/>
    <w:rsid w:val="002F1274"/>
    <w:rsid w:val="002F37FA"/>
    <w:rsid w:val="002F3FB6"/>
    <w:rsid w:val="002F7C8B"/>
    <w:rsid w:val="0030012D"/>
    <w:rsid w:val="0030073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1523"/>
    <w:rsid w:val="003123EB"/>
    <w:rsid w:val="003133D5"/>
    <w:rsid w:val="00313CCF"/>
    <w:rsid w:val="00313FA6"/>
    <w:rsid w:val="00314595"/>
    <w:rsid w:val="0031496C"/>
    <w:rsid w:val="003149D7"/>
    <w:rsid w:val="00315604"/>
    <w:rsid w:val="003165C2"/>
    <w:rsid w:val="00316B24"/>
    <w:rsid w:val="00320356"/>
    <w:rsid w:val="00321810"/>
    <w:rsid w:val="00322656"/>
    <w:rsid w:val="003260E9"/>
    <w:rsid w:val="00331A76"/>
    <w:rsid w:val="0033211F"/>
    <w:rsid w:val="00333E59"/>
    <w:rsid w:val="0033458C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0E"/>
    <w:rsid w:val="00362292"/>
    <w:rsid w:val="00362A14"/>
    <w:rsid w:val="00362C30"/>
    <w:rsid w:val="00364DE1"/>
    <w:rsid w:val="003651D0"/>
    <w:rsid w:val="0036526A"/>
    <w:rsid w:val="003663AC"/>
    <w:rsid w:val="0036683A"/>
    <w:rsid w:val="00367090"/>
    <w:rsid w:val="00370643"/>
    <w:rsid w:val="00370F56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2E12"/>
    <w:rsid w:val="003B537A"/>
    <w:rsid w:val="003B7561"/>
    <w:rsid w:val="003B76A4"/>
    <w:rsid w:val="003C087E"/>
    <w:rsid w:val="003C109C"/>
    <w:rsid w:val="003C2695"/>
    <w:rsid w:val="003C283B"/>
    <w:rsid w:val="003C2C8F"/>
    <w:rsid w:val="003D0701"/>
    <w:rsid w:val="003D26F2"/>
    <w:rsid w:val="003D6120"/>
    <w:rsid w:val="003D6D08"/>
    <w:rsid w:val="003D7007"/>
    <w:rsid w:val="003D7A4F"/>
    <w:rsid w:val="003E174F"/>
    <w:rsid w:val="003E1883"/>
    <w:rsid w:val="003E2DD6"/>
    <w:rsid w:val="003E30A6"/>
    <w:rsid w:val="003E368D"/>
    <w:rsid w:val="003E49C6"/>
    <w:rsid w:val="003F14EF"/>
    <w:rsid w:val="003F3587"/>
    <w:rsid w:val="003F3B78"/>
    <w:rsid w:val="003F3CC8"/>
    <w:rsid w:val="003F4910"/>
    <w:rsid w:val="003F4B63"/>
    <w:rsid w:val="003F5E0C"/>
    <w:rsid w:val="003F784F"/>
    <w:rsid w:val="0040368E"/>
    <w:rsid w:val="00403690"/>
    <w:rsid w:val="0040499E"/>
    <w:rsid w:val="00405C19"/>
    <w:rsid w:val="00411A6F"/>
    <w:rsid w:val="00412EC7"/>
    <w:rsid w:val="00413030"/>
    <w:rsid w:val="004130E8"/>
    <w:rsid w:val="00414AD1"/>
    <w:rsid w:val="00415882"/>
    <w:rsid w:val="00415B80"/>
    <w:rsid w:val="00415B85"/>
    <w:rsid w:val="004207C0"/>
    <w:rsid w:val="00421B2F"/>
    <w:rsid w:val="0042605A"/>
    <w:rsid w:val="004321A6"/>
    <w:rsid w:val="0043366D"/>
    <w:rsid w:val="0043453B"/>
    <w:rsid w:val="0043591E"/>
    <w:rsid w:val="004375B2"/>
    <w:rsid w:val="0044241A"/>
    <w:rsid w:val="00442790"/>
    <w:rsid w:val="00444907"/>
    <w:rsid w:val="00445AA1"/>
    <w:rsid w:val="00446CE3"/>
    <w:rsid w:val="004474E9"/>
    <w:rsid w:val="0045131C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631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205"/>
    <w:rsid w:val="00493024"/>
    <w:rsid w:val="00493254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2BD"/>
    <w:rsid w:val="004A657E"/>
    <w:rsid w:val="004A6989"/>
    <w:rsid w:val="004A7B2D"/>
    <w:rsid w:val="004A7BE2"/>
    <w:rsid w:val="004B0402"/>
    <w:rsid w:val="004B1026"/>
    <w:rsid w:val="004B160B"/>
    <w:rsid w:val="004B1A67"/>
    <w:rsid w:val="004B22E3"/>
    <w:rsid w:val="004B2C9C"/>
    <w:rsid w:val="004B35B1"/>
    <w:rsid w:val="004B37D1"/>
    <w:rsid w:val="004B3ADC"/>
    <w:rsid w:val="004B3FB4"/>
    <w:rsid w:val="004B4B55"/>
    <w:rsid w:val="004B6FC5"/>
    <w:rsid w:val="004C1216"/>
    <w:rsid w:val="004C1FB5"/>
    <w:rsid w:val="004C312B"/>
    <w:rsid w:val="004C61D5"/>
    <w:rsid w:val="004C735E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2C69"/>
    <w:rsid w:val="004E377F"/>
    <w:rsid w:val="004E4B9B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F44"/>
    <w:rsid w:val="00526954"/>
    <w:rsid w:val="00526EC3"/>
    <w:rsid w:val="00527DDE"/>
    <w:rsid w:val="00530E9E"/>
    <w:rsid w:val="00531AD3"/>
    <w:rsid w:val="00532150"/>
    <w:rsid w:val="005323C6"/>
    <w:rsid w:val="005324E8"/>
    <w:rsid w:val="005343EA"/>
    <w:rsid w:val="0053509B"/>
    <w:rsid w:val="005360BD"/>
    <w:rsid w:val="00536B25"/>
    <w:rsid w:val="005406FB"/>
    <w:rsid w:val="00540796"/>
    <w:rsid w:val="00540A27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71"/>
    <w:rsid w:val="00565AAD"/>
    <w:rsid w:val="00565CA0"/>
    <w:rsid w:val="00565E9F"/>
    <w:rsid w:val="0057242D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3166"/>
    <w:rsid w:val="00594281"/>
    <w:rsid w:val="00595685"/>
    <w:rsid w:val="00596860"/>
    <w:rsid w:val="00596FA2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60CD"/>
    <w:rsid w:val="005C687F"/>
    <w:rsid w:val="005C73FD"/>
    <w:rsid w:val="005D1BA3"/>
    <w:rsid w:val="005D30B2"/>
    <w:rsid w:val="005D3250"/>
    <w:rsid w:val="005D356A"/>
    <w:rsid w:val="005D3B8E"/>
    <w:rsid w:val="005D44B2"/>
    <w:rsid w:val="005D48AD"/>
    <w:rsid w:val="005D4DB2"/>
    <w:rsid w:val="005D66CA"/>
    <w:rsid w:val="005D6DB7"/>
    <w:rsid w:val="005D7A11"/>
    <w:rsid w:val="005E02A1"/>
    <w:rsid w:val="005E07B2"/>
    <w:rsid w:val="005E2439"/>
    <w:rsid w:val="005E402E"/>
    <w:rsid w:val="005E46FF"/>
    <w:rsid w:val="005E4A32"/>
    <w:rsid w:val="005E6579"/>
    <w:rsid w:val="005E71E6"/>
    <w:rsid w:val="005F0A11"/>
    <w:rsid w:val="005F0EEC"/>
    <w:rsid w:val="005F1564"/>
    <w:rsid w:val="005F1D28"/>
    <w:rsid w:val="005F482F"/>
    <w:rsid w:val="0060151D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20BF"/>
    <w:rsid w:val="006247A1"/>
    <w:rsid w:val="00624FD8"/>
    <w:rsid w:val="006259AB"/>
    <w:rsid w:val="00625B94"/>
    <w:rsid w:val="006264D7"/>
    <w:rsid w:val="0063209C"/>
    <w:rsid w:val="006337F3"/>
    <w:rsid w:val="0064085C"/>
    <w:rsid w:val="00641FC9"/>
    <w:rsid w:val="00642B51"/>
    <w:rsid w:val="00643075"/>
    <w:rsid w:val="00644E39"/>
    <w:rsid w:val="0064561C"/>
    <w:rsid w:val="00646442"/>
    <w:rsid w:val="006473A0"/>
    <w:rsid w:val="00647D36"/>
    <w:rsid w:val="006507B0"/>
    <w:rsid w:val="00651ADD"/>
    <w:rsid w:val="006528C2"/>
    <w:rsid w:val="00652C66"/>
    <w:rsid w:val="00653696"/>
    <w:rsid w:val="00653C84"/>
    <w:rsid w:val="00654185"/>
    <w:rsid w:val="006542AC"/>
    <w:rsid w:val="006542F7"/>
    <w:rsid w:val="00654F9C"/>
    <w:rsid w:val="0065538D"/>
    <w:rsid w:val="00655FD6"/>
    <w:rsid w:val="0065732E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CF8"/>
    <w:rsid w:val="00692551"/>
    <w:rsid w:val="00692606"/>
    <w:rsid w:val="006959B9"/>
    <w:rsid w:val="00697311"/>
    <w:rsid w:val="006A1573"/>
    <w:rsid w:val="006A2D1E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1CEB"/>
    <w:rsid w:val="006F1D61"/>
    <w:rsid w:val="006F1D90"/>
    <w:rsid w:val="006F1E68"/>
    <w:rsid w:val="006F21F2"/>
    <w:rsid w:val="006F25AE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D57"/>
    <w:rsid w:val="00706723"/>
    <w:rsid w:val="0071085C"/>
    <w:rsid w:val="00710D30"/>
    <w:rsid w:val="00713183"/>
    <w:rsid w:val="007150DE"/>
    <w:rsid w:val="00715DE8"/>
    <w:rsid w:val="00716AC0"/>
    <w:rsid w:val="00717420"/>
    <w:rsid w:val="00722C82"/>
    <w:rsid w:val="00722E36"/>
    <w:rsid w:val="007232DD"/>
    <w:rsid w:val="0072481C"/>
    <w:rsid w:val="0072489C"/>
    <w:rsid w:val="00726DEC"/>
    <w:rsid w:val="00731E9F"/>
    <w:rsid w:val="007324CE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5565"/>
    <w:rsid w:val="00745ECC"/>
    <w:rsid w:val="00746939"/>
    <w:rsid w:val="00746E1E"/>
    <w:rsid w:val="007470B0"/>
    <w:rsid w:val="00747D76"/>
    <w:rsid w:val="00747E5A"/>
    <w:rsid w:val="007501C8"/>
    <w:rsid w:val="007501C9"/>
    <w:rsid w:val="007506A8"/>
    <w:rsid w:val="007558B2"/>
    <w:rsid w:val="00755C4C"/>
    <w:rsid w:val="00755E53"/>
    <w:rsid w:val="00760E32"/>
    <w:rsid w:val="00761AAD"/>
    <w:rsid w:val="007628E7"/>
    <w:rsid w:val="00763970"/>
    <w:rsid w:val="00765743"/>
    <w:rsid w:val="00765D82"/>
    <w:rsid w:val="00765E3C"/>
    <w:rsid w:val="007664B5"/>
    <w:rsid w:val="00767631"/>
    <w:rsid w:val="007734B1"/>
    <w:rsid w:val="007812A8"/>
    <w:rsid w:val="00782998"/>
    <w:rsid w:val="007877B2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A5C5C"/>
    <w:rsid w:val="007B3130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50F7"/>
    <w:rsid w:val="007E6BE9"/>
    <w:rsid w:val="007E6CD2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21F2"/>
    <w:rsid w:val="00812C76"/>
    <w:rsid w:val="00817252"/>
    <w:rsid w:val="00817271"/>
    <w:rsid w:val="0081752B"/>
    <w:rsid w:val="00817C7A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BF9"/>
    <w:rsid w:val="00842DBA"/>
    <w:rsid w:val="00842FB9"/>
    <w:rsid w:val="00843815"/>
    <w:rsid w:val="008448BF"/>
    <w:rsid w:val="0084769E"/>
    <w:rsid w:val="0085164F"/>
    <w:rsid w:val="00852791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80D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6B9"/>
    <w:rsid w:val="00897AD1"/>
    <w:rsid w:val="008A0378"/>
    <w:rsid w:val="008A08DD"/>
    <w:rsid w:val="008A17B8"/>
    <w:rsid w:val="008A2053"/>
    <w:rsid w:val="008A2DB0"/>
    <w:rsid w:val="008A3EBD"/>
    <w:rsid w:val="008A505E"/>
    <w:rsid w:val="008A7298"/>
    <w:rsid w:val="008A774D"/>
    <w:rsid w:val="008A79C2"/>
    <w:rsid w:val="008B06EE"/>
    <w:rsid w:val="008B0A75"/>
    <w:rsid w:val="008B0C82"/>
    <w:rsid w:val="008B2A6F"/>
    <w:rsid w:val="008B4B9A"/>
    <w:rsid w:val="008B4BD1"/>
    <w:rsid w:val="008B5D46"/>
    <w:rsid w:val="008B68EC"/>
    <w:rsid w:val="008B6D04"/>
    <w:rsid w:val="008B6F1C"/>
    <w:rsid w:val="008B7210"/>
    <w:rsid w:val="008B7A88"/>
    <w:rsid w:val="008B7B77"/>
    <w:rsid w:val="008C18FC"/>
    <w:rsid w:val="008C3DB6"/>
    <w:rsid w:val="008C48C0"/>
    <w:rsid w:val="008C5DE3"/>
    <w:rsid w:val="008C7AC9"/>
    <w:rsid w:val="008D0589"/>
    <w:rsid w:val="008D17B5"/>
    <w:rsid w:val="008D306A"/>
    <w:rsid w:val="008D42CF"/>
    <w:rsid w:val="008D47F1"/>
    <w:rsid w:val="008D5FB9"/>
    <w:rsid w:val="008D73E6"/>
    <w:rsid w:val="008D753F"/>
    <w:rsid w:val="008E02B4"/>
    <w:rsid w:val="008E2186"/>
    <w:rsid w:val="008E342A"/>
    <w:rsid w:val="008E3548"/>
    <w:rsid w:val="008E503A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4C1"/>
    <w:rsid w:val="009007C7"/>
    <w:rsid w:val="00901F94"/>
    <w:rsid w:val="00902074"/>
    <w:rsid w:val="00902268"/>
    <w:rsid w:val="00902BC4"/>
    <w:rsid w:val="00903941"/>
    <w:rsid w:val="00904379"/>
    <w:rsid w:val="00904C31"/>
    <w:rsid w:val="00905889"/>
    <w:rsid w:val="009101E0"/>
    <w:rsid w:val="00911CAC"/>
    <w:rsid w:val="00912E3B"/>
    <w:rsid w:val="00913C9F"/>
    <w:rsid w:val="009150C6"/>
    <w:rsid w:val="00916356"/>
    <w:rsid w:val="00916676"/>
    <w:rsid w:val="009167D8"/>
    <w:rsid w:val="00916D5D"/>
    <w:rsid w:val="00917A8B"/>
    <w:rsid w:val="009204C1"/>
    <w:rsid w:val="009206C8"/>
    <w:rsid w:val="00921485"/>
    <w:rsid w:val="009240A3"/>
    <w:rsid w:val="0092416D"/>
    <w:rsid w:val="009250DF"/>
    <w:rsid w:val="00926ACE"/>
    <w:rsid w:val="00930AF5"/>
    <w:rsid w:val="00934B5F"/>
    <w:rsid w:val="00940725"/>
    <w:rsid w:val="009422C2"/>
    <w:rsid w:val="00944584"/>
    <w:rsid w:val="009461AD"/>
    <w:rsid w:val="009476E5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6F9"/>
    <w:rsid w:val="00967CD3"/>
    <w:rsid w:val="009717AC"/>
    <w:rsid w:val="009718B2"/>
    <w:rsid w:val="00971FB8"/>
    <w:rsid w:val="00973F99"/>
    <w:rsid w:val="0097509C"/>
    <w:rsid w:val="00975F55"/>
    <w:rsid w:val="009807B5"/>
    <w:rsid w:val="00980A95"/>
    <w:rsid w:val="00980FC4"/>
    <w:rsid w:val="00981D77"/>
    <w:rsid w:val="0098203A"/>
    <w:rsid w:val="0098291F"/>
    <w:rsid w:val="00982C87"/>
    <w:rsid w:val="00982D4E"/>
    <w:rsid w:val="00983C88"/>
    <w:rsid w:val="009849BD"/>
    <w:rsid w:val="0098519F"/>
    <w:rsid w:val="00987FC7"/>
    <w:rsid w:val="0099098D"/>
    <w:rsid w:val="00990C83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2AD4"/>
    <w:rsid w:val="009A31D6"/>
    <w:rsid w:val="009A36F2"/>
    <w:rsid w:val="009A372B"/>
    <w:rsid w:val="009A6F50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69B6"/>
    <w:rsid w:val="009F7E1B"/>
    <w:rsid w:val="009F7F63"/>
    <w:rsid w:val="00A00912"/>
    <w:rsid w:val="00A03566"/>
    <w:rsid w:val="00A03A98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5C1"/>
    <w:rsid w:val="00A20775"/>
    <w:rsid w:val="00A249F7"/>
    <w:rsid w:val="00A26E2D"/>
    <w:rsid w:val="00A27E70"/>
    <w:rsid w:val="00A30E1B"/>
    <w:rsid w:val="00A32728"/>
    <w:rsid w:val="00A33A8D"/>
    <w:rsid w:val="00A34557"/>
    <w:rsid w:val="00A35F7A"/>
    <w:rsid w:val="00A400C0"/>
    <w:rsid w:val="00A418E3"/>
    <w:rsid w:val="00A41CA7"/>
    <w:rsid w:val="00A41D80"/>
    <w:rsid w:val="00A444F0"/>
    <w:rsid w:val="00A4459B"/>
    <w:rsid w:val="00A45D63"/>
    <w:rsid w:val="00A473C2"/>
    <w:rsid w:val="00A516D2"/>
    <w:rsid w:val="00A521B7"/>
    <w:rsid w:val="00A55919"/>
    <w:rsid w:val="00A607B1"/>
    <w:rsid w:val="00A63573"/>
    <w:rsid w:val="00A65F56"/>
    <w:rsid w:val="00A6699F"/>
    <w:rsid w:val="00A67298"/>
    <w:rsid w:val="00A67B21"/>
    <w:rsid w:val="00A67E0C"/>
    <w:rsid w:val="00A70063"/>
    <w:rsid w:val="00A71620"/>
    <w:rsid w:val="00A71D56"/>
    <w:rsid w:val="00A735E0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80A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3F0"/>
    <w:rsid w:val="00A96D63"/>
    <w:rsid w:val="00AA08E8"/>
    <w:rsid w:val="00AA22E8"/>
    <w:rsid w:val="00AA39BD"/>
    <w:rsid w:val="00AA430A"/>
    <w:rsid w:val="00AA46AD"/>
    <w:rsid w:val="00AA4F83"/>
    <w:rsid w:val="00AA507C"/>
    <w:rsid w:val="00AA517F"/>
    <w:rsid w:val="00AA5602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139"/>
    <w:rsid w:val="00AC32F8"/>
    <w:rsid w:val="00AC3BA2"/>
    <w:rsid w:val="00AC3BBB"/>
    <w:rsid w:val="00AC446D"/>
    <w:rsid w:val="00AC4C86"/>
    <w:rsid w:val="00AC4EA6"/>
    <w:rsid w:val="00AD0683"/>
    <w:rsid w:val="00AD07ED"/>
    <w:rsid w:val="00AD2C6A"/>
    <w:rsid w:val="00AD3AF0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2718"/>
    <w:rsid w:val="00B13CAE"/>
    <w:rsid w:val="00B169B0"/>
    <w:rsid w:val="00B169C7"/>
    <w:rsid w:val="00B172DB"/>
    <w:rsid w:val="00B17648"/>
    <w:rsid w:val="00B17C4B"/>
    <w:rsid w:val="00B201E5"/>
    <w:rsid w:val="00B22F7B"/>
    <w:rsid w:val="00B266F3"/>
    <w:rsid w:val="00B2695C"/>
    <w:rsid w:val="00B26C9E"/>
    <w:rsid w:val="00B27237"/>
    <w:rsid w:val="00B309AC"/>
    <w:rsid w:val="00B30B18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1129"/>
    <w:rsid w:val="00B5204F"/>
    <w:rsid w:val="00B520D6"/>
    <w:rsid w:val="00B52157"/>
    <w:rsid w:val="00B52A04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90890"/>
    <w:rsid w:val="00B90BA9"/>
    <w:rsid w:val="00B928E7"/>
    <w:rsid w:val="00B94F89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69C2"/>
    <w:rsid w:val="00BA6A31"/>
    <w:rsid w:val="00BA7414"/>
    <w:rsid w:val="00BB01F7"/>
    <w:rsid w:val="00BB0432"/>
    <w:rsid w:val="00BB13C8"/>
    <w:rsid w:val="00BB1724"/>
    <w:rsid w:val="00BB21EA"/>
    <w:rsid w:val="00BB28C2"/>
    <w:rsid w:val="00BB40C9"/>
    <w:rsid w:val="00BB40CB"/>
    <w:rsid w:val="00BB44D2"/>
    <w:rsid w:val="00BB4EB8"/>
    <w:rsid w:val="00BB6D0B"/>
    <w:rsid w:val="00BB751A"/>
    <w:rsid w:val="00BC12F9"/>
    <w:rsid w:val="00BC1BB9"/>
    <w:rsid w:val="00BC2FC2"/>
    <w:rsid w:val="00BC3D1A"/>
    <w:rsid w:val="00BC5CC9"/>
    <w:rsid w:val="00BC5DD8"/>
    <w:rsid w:val="00BC5DF9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4BC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2816"/>
    <w:rsid w:val="00C03A7C"/>
    <w:rsid w:val="00C04465"/>
    <w:rsid w:val="00C04EB2"/>
    <w:rsid w:val="00C10F55"/>
    <w:rsid w:val="00C113B1"/>
    <w:rsid w:val="00C15547"/>
    <w:rsid w:val="00C1783E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36E7"/>
    <w:rsid w:val="00C33C55"/>
    <w:rsid w:val="00C33F92"/>
    <w:rsid w:val="00C34C45"/>
    <w:rsid w:val="00C3628E"/>
    <w:rsid w:val="00C40C16"/>
    <w:rsid w:val="00C42377"/>
    <w:rsid w:val="00C42A0B"/>
    <w:rsid w:val="00C42D71"/>
    <w:rsid w:val="00C42DA6"/>
    <w:rsid w:val="00C43D66"/>
    <w:rsid w:val="00C44D46"/>
    <w:rsid w:val="00C4574B"/>
    <w:rsid w:val="00C47A24"/>
    <w:rsid w:val="00C47D69"/>
    <w:rsid w:val="00C53FCD"/>
    <w:rsid w:val="00C60725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8F9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B40"/>
    <w:rsid w:val="00C9760D"/>
    <w:rsid w:val="00C9783C"/>
    <w:rsid w:val="00CA0382"/>
    <w:rsid w:val="00CA0418"/>
    <w:rsid w:val="00CA111F"/>
    <w:rsid w:val="00CA1CB4"/>
    <w:rsid w:val="00CA213C"/>
    <w:rsid w:val="00CA2584"/>
    <w:rsid w:val="00CA5D76"/>
    <w:rsid w:val="00CA63CC"/>
    <w:rsid w:val="00CB0631"/>
    <w:rsid w:val="00CB092D"/>
    <w:rsid w:val="00CB1A6F"/>
    <w:rsid w:val="00CB32E4"/>
    <w:rsid w:val="00CB3C15"/>
    <w:rsid w:val="00CB45C4"/>
    <w:rsid w:val="00CB4A89"/>
    <w:rsid w:val="00CB4AA6"/>
    <w:rsid w:val="00CB55B7"/>
    <w:rsid w:val="00CB7A53"/>
    <w:rsid w:val="00CB7C38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0695"/>
    <w:rsid w:val="00CD3419"/>
    <w:rsid w:val="00CD48E0"/>
    <w:rsid w:val="00CD5186"/>
    <w:rsid w:val="00CD5712"/>
    <w:rsid w:val="00CD5BD5"/>
    <w:rsid w:val="00CE0573"/>
    <w:rsid w:val="00CE0882"/>
    <w:rsid w:val="00CE206B"/>
    <w:rsid w:val="00CE2C29"/>
    <w:rsid w:val="00CE4254"/>
    <w:rsid w:val="00CE51C9"/>
    <w:rsid w:val="00CE5B00"/>
    <w:rsid w:val="00CE7998"/>
    <w:rsid w:val="00CE79AE"/>
    <w:rsid w:val="00CF0538"/>
    <w:rsid w:val="00CF1BFE"/>
    <w:rsid w:val="00CF1CA2"/>
    <w:rsid w:val="00CF493E"/>
    <w:rsid w:val="00CF4EF9"/>
    <w:rsid w:val="00CF6964"/>
    <w:rsid w:val="00CF6BFB"/>
    <w:rsid w:val="00CF6E4D"/>
    <w:rsid w:val="00CF79DE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2F27"/>
    <w:rsid w:val="00D13D02"/>
    <w:rsid w:val="00D15B9A"/>
    <w:rsid w:val="00D20B31"/>
    <w:rsid w:val="00D215E2"/>
    <w:rsid w:val="00D229AD"/>
    <w:rsid w:val="00D238F8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3681"/>
    <w:rsid w:val="00D3376F"/>
    <w:rsid w:val="00D3409D"/>
    <w:rsid w:val="00D34849"/>
    <w:rsid w:val="00D374DA"/>
    <w:rsid w:val="00D37D36"/>
    <w:rsid w:val="00D41CA8"/>
    <w:rsid w:val="00D41D6B"/>
    <w:rsid w:val="00D421A2"/>
    <w:rsid w:val="00D4227B"/>
    <w:rsid w:val="00D43491"/>
    <w:rsid w:val="00D44A9C"/>
    <w:rsid w:val="00D46460"/>
    <w:rsid w:val="00D46AB0"/>
    <w:rsid w:val="00D52207"/>
    <w:rsid w:val="00D55AD9"/>
    <w:rsid w:val="00D55ED1"/>
    <w:rsid w:val="00D55ED7"/>
    <w:rsid w:val="00D566FF"/>
    <w:rsid w:val="00D57520"/>
    <w:rsid w:val="00D57565"/>
    <w:rsid w:val="00D601E0"/>
    <w:rsid w:val="00D61ED0"/>
    <w:rsid w:val="00D630D5"/>
    <w:rsid w:val="00D63E4B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80272"/>
    <w:rsid w:val="00D80532"/>
    <w:rsid w:val="00D82CEA"/>
    <w:rsid w:val="00D82FFF"/>
    <w:rsid w:val="00D834BB"/>
    <w:rsid w:val="00D84ED7"/>
    <w:rsid w:val="00D85E2E"/>
    <w:rsid w:val="00D861B3"/>
    <w:rsid w:val="00D87858"/>
    <w:rsid w:val="00D90EF7"/>
    <w:rsid w:val="00D92D08"/>
    <w:rsid w:val="00D940EF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F4C"/>
    <w:rsid w:val="00DA7B14"/>
    <w:rsid w:val="00DB06DF"/>
    <w:rsid w:val="00DB10D7"/>
    <w:rsid w:val="00DB1558"/>
    <w:rsid w:val="00DB18A4"/>
    <w:rsid w:val="00DB2748"/>
    <w:rsid w:val="00DB6431"/>
    <w:rsid w:val="00DB672D"/>
    <w:rsid w:val="00DB6BC7"/>
    <w:rsid w:val="00DB6C47"/>
    <w:rsid w:val="00DB7419"/>
    <w:rsid w:val="00DC2C14"/>
    <w:rsid w:val="00DC2CFD"/>
    <w:rsid w:val="00DC2FF4"/>
    <w:rsid w:val="00DC307C"/>
    <w:rsid w:val="00DC6E02"/>
    <w:rsid w:val="00DC77B1"/>
    <w:rsid w:val="00DC7874"/>
    <w:rsid w:val="00DD27E9"/>
    <w:rsid w:val="00DD3EAD"/>
    <w:rsid w:val="00DD3FA0"/>
    <w:rsid w:val="00DD55CF"/>
    <w:rsid w:val="00DD5C9A"/>
    <w:rsid w:val="00DD6075"/>
    <w:rsid w:val="00DE0424"/>
    <w:rsid w:val="00DE111C"/>
    <w:rsid w:val="00DE3B52"/>
    <w:rsid w:val="00DE3B54"/>
    <w:rsid w:val="00DE5E18"/>
    <w:rsid w:val="00DE6D44"/>
    <w:rsid w:val="00DE728F"/>
    <w:rsid w:val="00DE7914"/>
    <w:rsid w:val="00DF004D"/>
    <w:rsid w:val="00DF1941"/>
    <w:rsid w:val="00DF282D"/>
    <w:rsid w:val="00DF3891"/>
    <w:rsid w:val="00DF7431"/>
    <w:rsid w:val="00E01C35"/>
    <w:rsid w:val="00E0223E"/>
    <w:rsid w:val="00E0286A"/>
    <w:rsid w:val="00E03377"/>
    <w:rsid w:val="00E0447D"/>
    <w:rsid w:val="00E04E41"/>
    <w:rsid w:val="00E06122"/>
    <w:rsid w:val="00E0710A"/>
    <w:rsid w:val="00E07A6F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2A0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81207"/>
    <w:rsid w:val="00E81272"/>
    <w:rsid w:val="00E8435A"/>
    <w:rsid w:val="00E85D6C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3C94"/>
    <w:rsid w:val="00EA4C3B"/>
    <w:rsid w:val="00EA5A71"/>
    <w:rsid w:val="00EA5BF4"/>
    <w:rsid w:val="00EA69A0"/>
    <w:rsid w:val="00EA727E"/>
    <w:rsid w:val="00EB0D99"/>
    <w:rsid w:val="00EB12BF"/>
    <w:rsid w:val="00EB51B2"/>
    <w:rsid w:val="00EB5412"/>
    <w:rsid w:val="00EB6862"/>
    <w:rsid w:val="00EB6ABB"/>
    <w:rsid w:val="00EB7325"/>
    <w:rsid w:val="00EC1866"/>
    <w:rsid w:val="00EC226D"/>
    <w:rsid w:val="00EC360A"/>
    <w:rsid w:val="00EC4F97"/>
    <w:rsid w:val="00EC5A00"/>
    <w:rsid w:val="00EC60BF"/>
    <w:rsid w:val="00EC6984"/>
    <w:rsid w:val="00EC6E5B"/>
    <w:rsid w:val="00EC731D"/>
    <w:rsid w:val="00EC7585"/>
    <w:rsid w:val="00ED1829"/>
    <w:rsid w:val="00ED2BCC"/>
    <w:rsid w:val="00ED33E2"/>
    <w:rsid w:val="00ED367F"/>
    <w:rsid w:val="00ED52A1"/>
    <w:rsid w:val="00ED5E5F"/>
    <w:rsid w:val="00ED645C"/>
    <w:rsid w:val="00ED7103"/>
    <w:rsid w:val="00EE0C98"/>
    <w:rsid w:val="00EE146D"/>
    <w:rsid w:val="00EE1EC2"/>
    <w:rsid w:val="00EE2AAD"/>
    <w:rsid w:val="00EE3040"/>
    <w:rsid w:val="00EE3C13"/>
    <w:rsid w:val="00EE5470"/>
    <w:rsid w:val="00EE78A8"/>
    <w:rsid w:val="00EE7F77"/>
    <w:rsid w:val="00EF0174"/>
    <w:rsid w:val="00EF55F2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215"/>
    <w:rsid w:val="00F2143E"/>
    <w:rsid w:val="00F22CDA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25FC"/>
    <w:rsid w:val="00F43A70"/>
    <w:rsid w:val="00F45792"/>
    <w:rsid w:val="00F46BC3"/>
    <w:rsid w:val="00F47858"/>
    <w:rsid w:val="00F50770"/>
    <w:rsid w:val="00F5231F"/>
    <w:rsid w:val="00F533B6"/>
    <w:rsid w:val="00F55814"/>
    <w:rsid w:val="00F57F73"/>
    <w:rsid w:val="00F618E4"/>
    <w:rsid w:val="00F62274"/>
    <w:rsid w:val="00F641BF"/>
    <w:rsid w:val="00F66D00"/>
    <w:rsid w:val="00F72781"/>
    <w:rsid w:val="00F72812"/>
    <w:rsid w:val="00F739D3"/>
    <w:rsid w:val="00F73DE7"/>
    <w:rsid w:val="00F745F6"/>
    <w:rsid w:val="00F77018"/>
    <w:rsid w:val="00F77D3A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4E0B"/>
    <w:rsid w:val="00F95AA6"/>
    <w:rsid w:val="00F96581"/>
    <w:rsid w:val="00F97351"/>
    <w:rsid w:val="00FA33B7"/>
    <w:rsid w:val="00FA4ECB"/>
    <w:rsid w:val="00FA56BC"/>
    <w:rsid w:val="00FA6030"/>
    <w:rsid w:val="00FA7345"/>
    <w:rsid w:val="00FA785C"/>
    <w:rsid w:val="00FB0521"/>
    <w:rsid w:val="00FB0D1C"/>
    <w:rsid w:val="00FB2287"/>
    <w:rsid w:val="00FB2510"/>
    <w:rsid w:val="00FB3FDB"/>
    <w:rsid w:val="00FB4F0C"/>
    <w:rsid w:val="00FB6BA7"/>
    <w:rsid w:val="00FC000F"/>
    <w:rsid w:val="00FC077B"/>
    <w:rsid w:val="00FC17E6"/>
    <w:rsid w:val="00FC2150"/>
    <w:rsid w:val="00FC5871"/>
    <w:rsid w:val="00FC65F5"/>
    <w:rsid w:val="00FC7DE0"/>
    <w:rsid w:val="00FD3759"/>
    <w:rsid w:val="00FD43B4"/>
    <w:rsid w:val="00FD55FE"/>
    <w:rsid w:val="00FD591A"/>
    <w:rsid w:val="00FD6D44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C4E"/>
    <w:rsid w:val="00FF12D4"/>
    <w:rsid w:val="00FF2D74"/>
    <w:rsid w:val="00FF31B9"/>
    <w:rsid w:val="00FF3368"/>
    <w:rsid w:val="00FF3DCF"/>
    <w:rsid w:val="00FF4193"/>
    <w:rsid w:val="00FF4D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uiPriority w:val="99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basedOn w:val="a0"/>
    <w:link w:val="3"/>
    <w:rsid w:val="00C1783E"/>
    <w:rPr>
      <w:sz w:val="28"/>
    </w:rPr>
  </w:style>
  <w:style w:type="paragraph" w:styleId="aff4">
    <w:name w:val="List Paragraph"/>
    <w:basedOn w:val="a"/>
    <w:uiPriority w:val="34"/>
    <w:qFormat/>
    <w:rsid w:val="00AA50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Normal (Web)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paragraph" w:customStyle="1" w:styleId="centr">
    <w:name w:val="centr"/>
    <w:basedOn w:val="a"/>
    <w:rsid w:val="00AA50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basedOn w:val="a0"/>
    <w:link w:val="3"/>
    <w:rsid w:val="00C1783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ooop%2dvyatka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piworld.ru/praktika/pestitsidy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apiworld.ru/praktika/pestitsid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3E7534-44B7-4864-AA85-CB18049D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3312</Words>
  <Characters>18879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Приложение № 1</vt:lpstr>
      <vt:lpstr>        </vt:lpstr>
      <vt:lpstr>        Сопроводительное письмо</vt:lpstr>
      <vt:lpstr>Приложение 3 к рекомендации</vt:lpstr>
      <vt:lpstr/>
      <vt:lpstr>Классы опасности пестицидов для пчел. Регламенты их применения</vt:lpstr>
    </vt:vector>
  </TitlesOfParts>
  <Company>Org</Company>
  <LinksUpToDate>false</LinksUpToDate>
  <CharactersWithSpaces>22147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Server</cp:lastModifiedBy>
  <cp:revision>2</cp:revision>
  <cp:lastPrinted>2017-03-28T13:24:00Z</cp:lastPrinted>
  <dcterms:created xsi:type="dcterms:W3CDTF">2017-04-13T10:45:00Z</dcterms:created>
  <dcterms:modified xsi:type="dcterms:W3CDTF">2017-04-13T10:45:00Z</dcterms:modified>
</cp:coreProperties>
</file>